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07" w:rsidRPr="007A2207" w:rsidRDefault="007A2207" w:rsidP="007A2207">
      <w:pPr>
        <w:spacing w:after="0" w:line="276" w:lineRule="auto"/>
        <w:ind w:left="120"/>
      </w:pPr>
      <w:bookmarkStart w:id="0" w:name="block-16595095"/>
    </w:p>
    <w:p w:rsidR="007A2207" w:rsidRPr="007A2207" w:rsidRDefault="007A2207" w:rsidP="007A2207">
      <w:pPr>
        <w:spacing w:after="0" w:line="276" w:lineRule="auto"/>
        <w:ind w:left="120"/>
        <w:jc w:val="right"/>
      </w:pPr>
    </w:p>
    <w:p w:rsidR="007A2207" w:rsidRPr="007A2207" w:rsidRDefault="007A2207" w:rsidP="007A2207">
      <w:pPr>
        <w:widowControl w:val="0"/>
        <w:autoSpaceDE w:val="0"/>
        <w:autoSpaceDN w:val="0"/>
        <w:spacing w:before="72" w:after="0" w:line="240" w:lineRule="auto"/>
        <w:ind w:left="5224"/>
        <w:rPr>
          <w:rFonts w:ascii="Times New Roman" w:eastAsia="Times New Roman" w:hAnsi="Times New Roman" w:cs="Times New Roman"/>
        </w:rPr>
      </w:pPr>
      <w:r w:rsidRPr="007A2207">
        <w:rPr>
          <w:rFonts w:ascii="Times New Roman" w:eastAsia="Times New Roman" w:hAnsi="Times New Roman" w:cs="Times New Roman"/>
        </w:rPr>
        <w:t>Приложение</w:t>
      </w:r>
    </w:p>
    <w:p w:rsidR="007A2207" w:rsidRPr="007A2207" w:rsidRDefault="007A2207" w:rsidP="007A2207">
      <w:pPr>
        <w:widowControl w:val="0"/>
        <w:autoSpaceDE w:val="0"/>
        <w:autoSpaceDN w:val="0"/>
        <w:spacing w:before="39" w:after="0" w:line="273" w:lineRule="auto"/>
        <w:ind w:left="5224" w:right="280"/>
        <w:rPr>
          <w:rFonts w:ascii="Times New Roman" w:eastAsia="Times New Roman" w:hAnsi="Times New Roman" w:cs="Times New Roman"/>
        </w:rPr>
      </w:pPr>
      <w:r w:rsidRPr="007A2207">
        <w:rPr>
          <w:rFonts w:ascii="Times New Roman" w:eastAsia="Times New Roman" w:hAnsi="Times New Roman" w:cs="Times New Roman"/>
        </w:rPr>
        <w:t>к Федеральной образовательной программе</w:t>
      </w:r>
      <w:r w:rsidRPr="007A2207">
        <w:rPr>
          <w:rFonts w:ascii="Times New Roman" w:eastAsia="Times New Roman" w:hAnsi="Times New Roman" w:cs="Times New Roman"/>
          <w:spacing w:val="-52"/>
        </w:rPr>
        <w:t xml:space="preserve"> </w:t>
      </w:r>
      <w:r w:rsidRPr="007A2207">
        <w:rPr>
          <w:rFonts w:ascii="Times New Roman" w:eastAsia="Times New Roman" w:hAnsi="Times New Roman" w:cs="Times New Roman"/>
        </w:rPr>
        <w:t>начального</w:t>
      </w:r>
      <w:r w:rsidRPr="007A2207">
        <w:rPr>
          <w:rFonts w:ascii="Times New Roman" w:eastAsia="Times New Roman" w:hAnsi="Times New Roman" w:cs="Times New Roman"/>
          <w:spacing w:val="1"/>
        </w:rPr>
        <w:t xml:space="preserve"> </w:t>
      </w:r>
      <w:r w:rsidRPr="007A2207">
        <w:rPr>
          <w:rFonts w:ascii="Times New Roman" w:eastAsia="Times New Roman" w:hAnsi="Times New Roman" w:cs="Times New Roman"/>
        </w:rPr>
        <w:t>общего</w:t>
      </w:r>
      <w:r w:rsidRPr="007A2207">
        <w:rPr>
          <w:rFonts w:ascii="Times New Roman" w:eastAsia="Times New Roman" w:hAnsi="Times New Roman" w:cs="Times New Roman"/>
          <w:spacing w:val="2"/>
        </w:rPr>
        <w:t xml:space="preserve"> </w:t>
      </w:r>
      <w:r w:rsidRPr="007A2207">
        <w:rPr>
          <w:rFonts w:ascii="Times New Roman" w:eastAsia="Times New Roman" w:hAnsi="Times New Roman" w:cs="Times New Roman"/>
        </w:rPr>
        <w:t>образования</w:t>
      </w:r>
    </w:p>
    <w:p w:rsidR="007A2207" w:rsidRPr="007A2207" w:rsidRDefault="007A2207" w:rsidP="007A2207">
      <w:pPr>
        <w:widowControl w:val="0"/>
        <w:autoSpaceDE w:val="0"/>
        <w:autoSpaceDN w:val="0"/>
        <w:spacing w:before="4" w:after="0" w:line="240" w:lineRule="auto"/>
        <w:ind w:left="5224"/>
        <w:rPr>
          <w:rFonts w:ascii="Times New Roman" w:eastAsia="Times New Roman" w:hAnsi="Times New Roman" w:cs="Times New Roman"/>
        </w:rPr>
      </w:pPr>
      <w:r w:rsidRPr="007A2207">
        <w:rPr>
          <w:rFonts w:ascii="Times New Roman" w:eastAsia="Times New Roman" w:hAnsi="Times New Roman" w:cs="Times New Roman"/>
        </w:rPr>
        <w:t>МКОУ</w:t>
      </w:r>
      <w:r w:rsidRPr="007A2207">
        <w:rPr>
          <w:rFonts w:ascii="Times New Roman" w:eastAsia="Times New Roman" w:hAnsi="Times New Roman" w:cs="Times New Roman"/>
          <w:spacing w:val="-4"/>
        </w:rPr>
        <w:t xml:space="preserve"> </w:t>
      </w:r>
      <w:r w:rsidRPr="007A2207">
        <w:rPr>
          <w:rFonts w:ascii="Times New Roman" w:eastAsia="Times New Roman" w:hAnsi="Times New Roman" w:cs="Times New Roman"/>
        </w:rPr>
        <w:t xml:space="preserve">«СОШ» с. </w:t>
      </w:r>
      <w:proofErr w:type="spellStart"/>
      <w:r w:rsidRPr="007A2207">
        <w:rPr>
          <w:rFonts w:ascii="Times New Roman" w:eastAsia="Times New Roman" w:hAnsi="Times New Roman" w:cs="Times New Roman"/>
        </w:rPr>
        <w:t>Шанский</w:t>
      </w:r>
      <w:proofErr w:type="spellEnd"/>
      <w:r w:rsidRPr="007A2207">
        <w:rPr>
          <w:rFonts w:ascii="Times New Roman" w:eastAsia="Times New Roman" w:hAnsi="Times New Roman" w:cs="Times New Roman"/>
        </w:rPr>
        <w:t xml:space="preserve"> Завод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color w:val="000000"/>
          <w:sz w:val="28"/>
        </w:rPr>
        <w:t>‌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408" w:lineRule="auto"/>
        <w:ind w:left="120"/>
        <w:jc w:val="center"/>
      </w:pPr>
      <w:r w:rsidRPr="007A220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A2207" w:rsidRPr="007A2207" w:rsidRDefault="007A2207" w:rsidP="007A2207">
      <w:pPr>
        <w:spacing w:after="0" w:line="408" w:lineRule="auto"/>
        <w:ind w:left="120"/>
        <w:jc w:val="center"/>
      </w:pPr>
      <w:r w:rsidRPr="007A2207">
        <w:rPr>
          <w:rFonts w:ascii="Times New Roman" w:hAnsi="Times New Roman"/>
          <w:color w:val="000000"/>
          <w:sz w:val="28"/>
        </w:rPr>
        <w:t>(</w:t>
      </w:r>
      <w:r w:rsidRPr="007A2207">
        <w:rPr>
          <w:rFonts w:ascii="Times New Roman" w:hAnsi="Times New Roman"/>
          <w:color w:val="000000"/>
          <w:sz w:val="28"/>
          <w:lang w:val="en-US"/>
        </w:rPr>
        <w:t>ID</w:t>
      </w:r>
      <w:r w:rsidRPr="007A2207">
        <w:rPr>
          <w:rFonts w:ascii="Times New Roman" w:hAnsi="Times New Roman"/>
          <w:color w:val="000000"/>
          <w:sz w:val="28"/>
        </w:rPr>
        <w:t xml:space="preserve"> 2234796)</w:t>
      </w: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408" w:lineRule="auto"/>
        <w:ind w:left="120"/>
        <w:jc w:val="center"/>
      </w:pPr>
      <w:r w:rsidRPr="007A2207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7A2207" w:rsidRPr="007A2207" w:rsidRDefault="007A2207" w:rsidP="007A2207">
      <w:pPr>
        <w:spacing w:after="0" w:line="408" w:lineRule="auto"/>
        <w:ind w:left="120"/>
        <w:jc w:val="center"/>
      </w:pPr>
      <w:r w:rsidRPr="007A2207"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</w:p>
    <w:p w:rsidR="007A2207" w:rsidRPr="007A2207" w:rsidRDefault="007A2207" w:rsidP="007A2207">
      <w:pPr>
        <w:spacing w:after="0" w:line="276" w:lineRule="auto"/>
        <w:ind w:left="120"/>
        <w:jc w:val="center"/>
      </w:pPr>
      <w:r w:rsidRPr="007A2207">
        <w:rPr>
          <w:rFonts w:ascii="Times New Roman" w:hAnsi="Times New Roman"/>
          <w:color w:val="000000"/>
          <w:sz w:val="28"/>
        </w:rPr>
        <w:t>​</w:t>
      </w:r>
      <w:r w:rsidRPr="007A2207">
        <w:rPr>
          <w:rFonts w:ascii="Times New Roman" w:hAnsi="Times New Roman"/>
          <w:b/>
          <w:color w:val="000000"/>
          <w:sz w:val="28"/>
        </w:rPr>
        <w:t>‌ ‌</w:t>
      </w:r>
      <w:r w:rsidRPr="007A2207">
        <w:rPr>
          <w:rFonts w:ascii="Times New Roman" w:hAnsi="Times New Roman"/>
          <w:color w:val="000000"/>
          <w:sz w:val="28"/>
        </w:rPr>
        <w:t>​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200" w:line="276" w:lineRule="auto"/>
        <w:sectPr w:rsidR="007A2207" w:rsidRPr="007A2207">
          <w:pgSz w:w="11906" w:h="16383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bookmarkStart w:id="1" w:name="block-16595092"/>
      <w:bookmarkEnd w:id="0"/>
      <w:r w:rsidRPr="007A220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</w:t>
      </w:r>
      <w:r w:rsidRPr="007A2207">
        <w:rPr>
          <w:rFonts w:ascii="Times New Roman" w:hAnsi="Times New Roman"/>
          <w:color w:val="000000"/>
          <w:sz w:val="28"/>
        </w:rPr>
        <w:lastRenderedPageBreak/>
        <w:t>художественной деятельности, в процессе практического решения художественно-творческих задач.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 w:rsidRPr="007A220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7A2207">
        <w:rPr>
          <w:rFonts w:ascii="Times New Roman" w:hAnsi="Times New Roman"/>
          <w:color w:val="000000"/>
          <w:sz w:val="28"/>
        </w:rPr>
        <w:t>).</w:t>
      </w:r>
      <w:bookmarkEnd w:id="2"/>
      <w:r w:rsidRPr="007A2207">
        <w:rPr>
          <w:rFonts w:ascii="Times New Roman" w:hAnsi="Times New Roman"/>
          <w:color w:val="000000"/>
          <w:sz w:val="28"/>
        </w:rPr>
        <w:t>‌</w:t>
      </w:r>
      <w:proofErr w:type="gramEnd"/>
      <w:r w:rsidRPr="007A2207">
        <w:rPr>
          <w:rFonts w:ascii="Times New Roman" w:hAnsi="Times New Roman"/>
          <w:color w:val="000000"/>
          <w:sz w:val="28"/>
        </w:rPr>
        <w:t>‌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200" w:line="276" w:lineRule="auto"/>
        <w:sectPr w:rsidR="007A2207" w:rsidRPr="007A2207">
          <w:pgSz w:w="11906" w:h="16383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bookmarkStart w:id="3" w:name="block-16595096"/>
      <w:bookmarkEnd w:id="1"/>
      <w:r w:rsidRPr="007A220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1 КЛАСС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Рисование с натуры: разные листья и их форма.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A2207">
        <w:rPr>
          <w:rFonts w:ascii="Times New Roman" w:hAnsi="Times New Roman"/>
          <w:color w:val="000000"/>
          <w:sz w:val="28"/>
        </w:rPr>
        <w:t>игрушка</w:t>
      </w:r>
      <w:proofErr w:type="gramEnd"/>
      <w:r w:rsidRPr="007A2207">
        <w:rPr>
          <w:rFonts w:ascii="Times New Roman" w:hAnsi="Times New Roman"/>
          <w:color w:val="000000"/>
          <w:sz w:val="28"/>
        </w:rPr>
        <w:t xml:space="preserve"> или по выбору учителя с учётом местных промыслов).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Объёмная аппликация из бумаги и картона.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игрушка (или по выбору учителя с учётом местных промыслов).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7A2207" w:rsidRPr="007A2207" w:rsidRDefault="007A2207" w:rsidP="007A2207">
      <w:pPr>
        <w:spacing w:after="0" w:line="276" w:lineRule="auto"/>
        <w:ind w:left="120"/>
      </w:pPr>
      <w:bookmarkStart w:id="4" w:name="_Toc137210402"/>
      <w:bookmarkEnd w:id="4"/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b/>
          <w:color w:val="000000"/>
          <w:sz w:val="28"/>
        </w:rPr>
        <w:t>2 КЛАСС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7A220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игрушка, дымковский петух,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каргопольский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Полкан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филимоновские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дымковские,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каргопольские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игрушки (и другие по выбору учителя с учётом местных художественных промыслов).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7A2207">
        <w:rPr>
          <w:rFonts w:ascii="Times New Roman" w:hAnsi="Times New Roman"/>
          <w:color w:val="000000"/>
          <w:sz w:val="28"/>
        </w:rPr>
        <w:lastRenderedPageBreak/>
        <w:t xml:space="preserve">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) и в скульптуре (произведения В. В.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>). Наблюдение животных с точки зрения их пропорций, характера движения, пластики.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Компьютерные средства изображения. Виды линий (в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или другом графическом редакторе).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>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на основе простых сюжетов (например, образ дерева).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Освоение инструментов традиционного рисования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​</w:t>
      </w:r>
    </w:p>
    <w:p w:rsidR="007A2207" w:rsidRPr="007A2207" w:rsidRDefault="007A2207" w:rsidP="007A2207">
      <w:pPr>
        <w:spacing w:after="0" w:line="276" w:lineRule="auto"/>
        <w:ind w:left="120"/>
      </w:pPr>
      <w:bookmarkStart w:id="5" w:name="_Toc137210403"/>
      <w:bookmarkEnd w:id="5"/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b/>
          <w:color w:val="000000"/>
          <w:sz w:val="28"/>
        </w:rPr>
        <w:t>3 КЛАСС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A2207">
        <w:rPr>
          <w:rFonts w:ascii="Times New Roman" w:hAnsi="Times New Roman"/>
          <w:color w:val="000000"/>
          <w:sz w:val="28"/>
        </w:rPr>
        <w:t>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павловопосадских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платков.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Изображение и изучение мимики лица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Редактирование фотографий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Picture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  <w:r w:rsidRPr="007A2207">
        <w:rPr>
          <w:rFonts w:ascii="Times New Roman" w:hAnsi="Times New Roman"/>
          <w:color w:val="000000"/>
          <w:sz w:val="28"/>
          <w:lang w:val="en-US"/>
        </w:rPr>
        <w:t>Manager</w:t>
      </w:r>
      <w:r w:rsidRPr="007A2207">
        <w:rPr>
          <w:rFonts w:ascii="Times New Roman" w:hAnsi="Times New Roman"/>
          <w:color w:val="000000"/>
          <w:sz w:val="28"/>
        </w:rPr>
        <w:t>: изменение яркости, контраста, насыщенности цвета; обрезка, поворот, отражение.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7A2207" w:rsidRPr="007A2207" w:rsidRDefault="007A2207" w:rsidP="007A2207">
      <w:pPr>
        <w:spacing w:after="0" w:line="276" w:lineRule="auto"/>
        <w:ind w:left="120"/>
      </w:pPr>
      <w:bookmarkStart w:id="6" w:name="_Toc137210404"/>
      <w:bookmarkEnd w:id="6"/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b/>
          <w:color w:val="000000"/>
          <w:sz w:val="28"/>
        </w:rPr>
        <w:t>4 КЛАСС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на темы истории и традиций русской отечественной культуры.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</w:t>
      </w:r>
      <w:r w:rsidRPr="007A2207">
        <w:rPr>
          <w:rFonts w:ascii="Times New Roman" w:hAnsi="Times New Roman"/>
          <w:color w:val="000000"/>
          <w:sz w:val="28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7A2207">
        <w:rPr>
          <w:rFonts w:ascii="Times New Roman" w:hAnsi="Times New Roman"/>
          <w:color w:val="000000"/>
          <w:sz w:val="28"/>
          <w:lang w:val="en-US"/>
        </w:rPr>
        <w:t>GIF</w:t>
      </w:r>
      <w:r w:rsidRPr="007A2207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PowerPoint</w:t>
      </w:r>
      <w:r w:rsidRPr="007A2207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7A2207" w:rsidRPr="007A2207" w:rsidRDefault="007A2207" w:rsidP="007A2207">
      <w:pPr>
        <w:spacing w:after="200" w:line="276" w:lineRule="auto"/>
        <w:sectPr w:rsidR="007A2207" w:rsidRPr="007A2207">
          <w:pgSz w:w="11906" w:h="16383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bookmarkStart w:id="7" w:name="block-16595093"/>
      <w:bookmarkEnd w:id="3"/>
      <w:r w:rsidRPr="007A2207">
        <w:rPr>
          <w:rFonts w:ascii="Times New Roman" w:hAnsi="Times New Roman"/>
          <w:color w:val="000000"/>
          <w:sz w:val="28"/>
        </w:rPr>
        <w:lastRenderedPageBreak/>
        <w:t>​</w:t>
      </w:r>
      <w:r w:rsidRPr="007A220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7A220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7A2207">
        <w:rPr>
          <w:rFonts w:ascii="Times New Roman" w:hAnsi="Times New Roman"/>
          <w:color w:val="000000"/>
          <w:sz w:val="28"/>
        </w:rPr>
        <w:t xml:space="preserve">: </w:t>
      </w:r>
    </w:p>
    <w:p w:rsidR="007A2207" w:rsidRPr="007A2207" w:rsidRDefault="007A2207" w:rsidP="007A2207">
      <w:pPr>
        <w:numPr>
          <w:ilvl w:val="0"/>
          <w:numId w:val="1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7A2207" w:rsidRPr="007A2207" w:rsidRDefault="007A2207" w:rsidP="007A2207">
      <w:pPr>
        <w:numPr>
          <w:ilvl w:val="0"/>
          <w:numId w:val="1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A2207" w:rsidRPr="007A2207" w:rsidRDefault="007A2207" w:rsidP="007A2207">
      <w:pPr>
        <w:numPr>
          <w:ilvl w:val="0"/>
          <w:numId w:val="1"/>
        </w:numPr>
        <w:spacing w:after="0" w:line="264" w:lineRule="auto"/>
        <w:jc w:val="both"/>
        <w:rPr>
          <w:lang w:val="en-US"/>
        </w:rPr>
      </w:pP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духовно-нравственное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развитие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обучающихся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>;</w:t>
      </w:r>
    </w:p>
    <w:p w:rsidR="007A2207" w:rsidRPr="007A2207" w:rsidRDefault="007A2207" w:rsidP="007A2207">
      <w:pPr>
        <w:numPr>
          <w:ilvl w:val="0"/>
          <w:numId w:val="1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A2207" w:rsidRPr="007A2207" w:rsidRDefault="007A2207" w:rsidP="007A2207">
      <w:pPr>
        <w:numPr>
          <w:ilvl w:val="0"/>
          <w:numId w:val="1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7A2207">
        <w:rPr>
          <w:rFonts w:ascii="Times New Roman" w:hAnsi="Times New Roman"/>
          <w:color w:val="000000"/>
          <w:sz w:val="28"/>
        </w:rPr>
        <w:t>ценностных ориентаций</w:t>
      </w:r>
      <w:proofErr w:type="gramEnd"/>
      <w:r w:rsidRPr="007A2207">
        <w:rPr>
          <w:rFonts w:ascii="Times New Roman" w:hAnsi="Times New Roman"/>
          <w:color w:val="000000"/>
          <w:sz w:val="28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7A2207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7A2207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Пространственные представления и сенсорные способности: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>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  <w:rPr>
          <w:lang w:val="en-US"/>
        </w:rPr>
      </w:pP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>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7A2207" w:rsidRPr="007A2207" w:rsidRDefault="007A2207" w:rsidP="007A2207">
      <w:pPr>
        <w:numPr>
          <w:ilvl w:val="0"/>
          <w:numId w:val="2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A2207" w:rsidRPr="007A2207" w:rsidRDefault="007A2207" w:rsidP="007A2207">
      <w:pPr>
        <w:numPr>
          <w:ilvl w:val="0"/>
          <w:numId w:val="3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  <w:rPr>
          <w:lang w:val="en-US"/>
        </w:rPr>
      </w:pP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7A2207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7A2207">
        <w:rPr>
          <w:rFonts w:ascii="Times New Roman" w:hAnsi="Times New Roman"/>
          <w:color w:val="000000"/>
          <w:sz w:val="28"/>
          <w:lang w:val="en-US"/>
        </w:rPr>
        <w:t>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A2207">
        <w:rPr>
          <w:rFonts w:ascii="Times New Roman" w:hAnsi="Times New Roman"/>
          <w:color w:val="000000"/>
          <w:sz w:val="28"/>
        </w:rPr>
        <w:t>, предложенных учителем;</w:t>
      </w:r>
    </w:p>
    <w:p w:rsidR="007A2207" w:rsidRPr="007A2207" w:rsidRDefault="007A2207" w:rsidP="007A2207">
      <w:pPr>
        <w:numPr>
          <w:ilvl w:val="0"/>
          <w:numId w:val="4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</w:t>
      </w:r>
      <w:r w:rsidRPr="007A2207">
        <w:rPr>
          <w:rFonts w:ascii="Times New Roman" w:hAnsi="Times New Roman"/>
          <w:color w:val="000000"/>
          <w:sz w:val="28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A2207" w:rsidRPr="007A2207" w:rsidRDefault="007A2207" w:rsidP="007A2207">
      <w:pPr>
        <w:numPr>
          <w:ilvl w:val="0"/>
          <w:numId w:val="5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7A2207">
        <w:rPr>
          <w:rFonts w:ascii="Times New Roman" w:hAnsi="Times New Roman"/>
          <w:color w:val="000000"/>
          <w:sz w:val="28"/>
        </w:rPr>
        <w:t xml:space="preserve">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A2207" w:rsidRPr="007A2207" w:rsidRDefault="007A2207" w:rsidP="007A2207">
      <w:pPr>
        <w:numPr>
          <w:ilvl w:val="0"/>
          <w:numId w:val="6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7A2207" w:rsidRPr="007A2207" w:rsidRDefault="007A2207" w:rsidP="007A2207">
      <w:pPr>
        <w:numPr>
          <w:ilvl w:val="0"/>
          <w:numId w:val="6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7A2207" w:rsidRPr="007A2207" w:rsidRDefault="007A2207" w:rsidP="007A2207">
      <w:pPr>
        <w:numPr>
          <w:ilvl w:val="0"/>
          <w:numId w:val="6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A2207" w:rsidRPr="007A2207" w:rsidRDefault="007A2207" w:rsidP="007A2207">
      <w:pPr>
        <w:numPr>
          <w:ilvl w:val="0"/>
          <w:numId w:val="6"/>
        </w:numPr>
        <w:spacing w:after="0" w:line="264" w:lineRule="auto"/>
        <w:jc w:val="both"/>
      </w:pPr>
      <w:r w:rsidRPr="007A2207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A2207" w:rsidRPr="007A2207" w:rsidRDefault="007A2207" w:rsidP="007A2207">
      <w:pPr>
        <w:spacing w:after="0" w:line="276" w:lineRule="auto"/>
        <w:ind w:left="120"/>
      </w:pPr>
      <w:bookmarkStart w:id="9" w:name="_Toc124264882"/>
      <w:bookmarkEnd w:id="9"/>
    </w:p>
    <w:p w:rsidR="007A2207" w:rsidRPr="007A2207" w:rsidRDefault="007A2207" w:rsidP="007A2207">
      <w:pPr>
        <w:spacing w:after="0" w:line="276" w:lineRule="auto"/>
        <w:ind w:left="120"/>
      </w:pPr>
    </w:p>
    <w:p w:rsidR="007A2207" w:rsidRPr="007A2207" w:rsidRDefault="007A2207" w:rsidP="007A2207">
      <w:pPr>
        <w:spacing w:after="0" w:line="276" w:lineRule="auto"/>
        <w:ind w:left="120"/>
      </w:pPr>
      <w:r w:rsidRPr="007A220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A2207">
        <w:rPr>
          <w:rFonts w:ascii="Times New Roman" w:hAnsi="Times New Roman"/>
          <w:b/>
          <w:color w:val="000000"/>
          <w:sz w:val="28"/>
        </w:rPr>
        <w:t>1 классе</w:t>
      </w:r>
      <w:r w:rsidRPr="007A22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Овладевать первичными навыками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– создания объёмных форм из бумаги путём её складывания, надрезания, закручивания.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lastRenderedPageBreak/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7A2207">
        <w:rPr>
          <w:rFonts w:ascii="Times New Roman" w:hAnsi="Times New Roman"/>
          <w:b/>
          <w:color w:val="000000"/>
          <w:sz w:val="28"/>
        </w:rPr>
        <w:t>2 классе</w:t>
      </w:r>
      <w:r w:rsidRPr="007A22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филимоновская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абашевская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каргопольская</w:t>
      </w:r>
      <w:proofErr w:type="spellEnd"/>
      <w:r w:rsidRPr="007A2207">
        <w:rPr>
          <w:rFonts w:ascii="Times New Roman" w:hAnsi="Times New Roman"/>
          <w:color w:val="000000"/>
          <w:sz w:val="28"/>
        </w:rPr>
        <w:t>, дымковская игрушки или с учётом местных промыслов).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Ватагина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Е. И.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(и других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Осваивать возможности изображения с помощью разных видов линий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 xml:space="preserve"> (или другом графическом редакторе).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>, а также построения из них простых рисунков или орнаментов.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Осваивать в компьютерном редакторе (например,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A2207">
        <w:rPr>
          <w:rFonts w:ascii="Times New Roman" w:hAnsi="Times New Roman"/>
          <w:b/>
          <w:color w:val="000000"/>
          <w:sz w:val="28"/>
        </w:rPr>
        <w:t>3 классе</w:t>
      </w:r>
      <w:r w:rsidRPr="007A22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Узнавать основные пропорции лица человека, взаимное расположение частей лица.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A2207">
        <w:rPr>
          <w:rFonts w:ascii="Times New Roman" w:hAnsi="Times New Roman"/>
          <w:color w:val="000000"/>
          <w:sz w:val="28"/>
        </w:rPr>
        <w:t>,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</w:t>
      </w:r>
      <w:r w:rsidRPr="007A2207">
        <w:rPr>
          <w:rFonts w:ascii="Times New Roman" w:hAnsi="Times New Roman"/>
          <w:color w:val="000000"/>
          <w:sz w:val="28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Придумать и нарисовать (или выполнить в технике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бумагопластики</w:t>
      </w:r>
      <w:proofErr w:type="spellEnd"/>
      <w:r w:rsidRPr="007A2207">
        <w:rPr>
          <w:rFonts w:ascii="Times New Roman" w:hAnsi="Times New Roman"/>
          <w:color w:val="000000"/>
          <w:sz w:val="28"/>
        </w:rPr>
        <w:t>) транспортное средство.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Выполнить творческий рисунок – создать образ своего города или </w:t>
      </w:r>
      <w:proofErr w:type="gramStart"/>
      <w:r w:rsidRPr="007A2207">
        <w:rPr>
          <w:rFonts w:ascii="Times New Roman" w:hAnsi="Times New Roman"/>
          <w:color w:val="000000"/>
          <w:sz w:val="28"/>
        </w:rPr>
        <w:t>села</w:t>
      </w:r>
      <w:proofErr w:type="gramEnd"/>
      <w:r w:rsidRPr="007A2207">
        <w:rPr>
          <w:rFonts w:ascii="Times New Roman" w:hAnsi="Times New Roman"/>
          <w:color w:val="000000"/>
          <w:sz w:val="28"/>
        </w:rPr>
        <w:t xml:space="preserve"> или участвовать в коллективной работе по созданию образа своего города или села (в виде коллажа).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Знать и уметь называть основные жанры живописи, графики и скульптуры, определяемые предметом изображения.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квестах</w:t>
      </w:r>
      <w:proofErr w:type="spellEnd"/>
      <w:r w:rsidRPr="007A2207">
        <w:rPr>
          <w:rFonts w:ascii="Times New Roman" w:hAnsi="Times New Roman"/>
          <w:color w:val="000000"/>
          <w:sz w:val="28"/>
        </w:rPr>
        <w:t>, в обсуждении впечатлений от виртуальных путешествий.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</w:t>
      </w:r>
      <w:proofErr w:type="gramStart"/>
      <w:r w:rsidRPr="007A2207">
        <w:rPr>
          <w:rFonts w:ascii="Times New Roman" w:hAnsi="Times New Roman"/>
          <w:color w:val="000000"/>
          <w:sz w:val="28"/>
        </w:rPr>
        <w:t>например</w:t>
      </w:r>
      <w:proofErr w:type="gramEnd"/>
      <w:r w:rsidRPr="007A2207">
        <w:rPr>
          <w:rFonts w:ascii="Times New Roman" w:hAnsi="Times New Roman"/>
          <w:color w:val="000000"/>
          <w:sz w:val="28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A2207" w:rsidRPr="007A2207" w:rsidRDefault="007A2207" w:rsidP="007A2207">
      <w:pPr>
        <w:spacing w:after="0" w:line="264" w:lineRule="auto"/>
        <w:ind w:left="12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7A2207">
        <w:rPr>
          <w:rFonts w:ascii="Times New Roman" w:hAnsi="Times New Roman"/>
          <w:b/>
          <w:color w:val="000000"/>
          <w:sz w:val="28"/>
        </w:rPr>
        <w:t>4 классе</w:t>
      </w:r>
      <w:r w:rsidRPr="007A2207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lastRenderedPageBreak/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Кустодиева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В. И. Сурикова, К. А. Коровина, А. Г. Венецианова, А. П. Рябушкина, И. Я.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и других 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кром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, Казанский кремль и другие с учётом местных архитектурных комплексов, в том числе </w:t>
      </w:r>
      <w:r w:rsidRPr="007A2207">
        <w:rPr>
          <w:rFonts w:ascii="Times New Roman" w:hAnsi="Times New Roman"/>
          <w:color w:val="000000"/>
          <w:sz w:val="28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Мартоса</w:t>
      </w:r>
      <w:proofErr w:type="spellEnd"/>
      <w:r w:rsidRPr="007A2207">
        <w:rPr>
          <w:rFonts w:ascii="Times New Roman" w:hAnsi="Times New Roman"/>
          <w:color w:val="000000"/>
          <w:sz w:val="28"/>
        </w:rPr>
        <w:t xml:space="preserve"> в Москве.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7A2207">
        <w:rPr>
          <w:rFonts w:ascii="Times New Roman" w:hAnsi="Times New Roman"/>
          <w:color w:val="000000"/>
          <w:sz w:val="28"/>
        </w:rPr>
        <w:t>Трептов</w:t>
      </w:r>
      <w:proofErr w:type="spellEnd"/>
      <w:r w:rsidRPr="007A2207">
        <w:rPr>
          <w:rFonts w:ascii="Times New Roman" w:hAnsi="Times New Roman"/>
          <w:color w:val="000000"/>
          <w:sz w:val="28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Paint</w:t>
      </w:r>
      <w:r w:rsidRPr="007A2207">
        <w:rPr>
          <w:rFonts w:ascii="Times New Roman" w:hAnsi="Times New Roman"/>
          <w:color w:val="000000"/>
          <w:sz w:val="28"/>
        </w:rPr>
        <w:t>: изображение линии горизонта и точки схода, перспективных сокращений, цветовых и тональных изменений.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конструкции храмовых зданий разных культур </w:t>
      </w:r>
      <w:r w:rsidRPr="007A2207">
        <w:rPr>
          <w:rFonts w:ascii="Times New Roman" w:hAnsi="Times New Roman"/>
          <w:color w:val="000000"/>
          <w:sz w:val="28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Освоить анимацию простого повторяющегося движения изображения в виртуальном редакторе </w:t>
      </w:r>
      <w:r w:rsidRPr="007A2207">
        <w:rPr>
          <w:rFonts w:ascii="Times New Roman" w:hAnsi="Times New Roman"/>
          <w:color w:val="000000"/>
          <w:sz w:val="28"/>
          <w:lang w:val="en-US"/>
        </w:rPr>
        <w:t>GIF</w:t>
      </w:r>
      <w:r w:rsidRPr="007A2207">
        <w:rPr>
          <w:rFonts w:ascii="Times New Roman" w:hAnsi="Times New Roman"/>
          <w:color w:val="000000"/>
          <w:sz w:val="28"/>
        </w:rPr>
        <w:t>-анимации.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программе </w:t>
      </w:r>
      <w:r w:rsidRPr="007A2207">
        <w:rPr>
          <w:rFonts w:ascii="Times New Roman" w:hAnsi="Times New Roman"/>
          <w:color w:val="000000"/>
          <w:sz w:val="28"/>
          <w:lang w:val="en-US"/>
        </w:rPr>
        <w:t>PowerPoint</w:t>
      </w:r>
      <w:r w:rsidRPr="007A2207">
        <w:rPr>
          <w:rFonts w:ascii="Times New Roman" w:hAnsi="Times New Roman"/>
          <w:color w:val="000000"/>
          <w:sz w:val="28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A2207" w:rsidRPr="007A2207" w:rsidRDefault="007A2207" w:rsidP="007A2207">
      <w:pPr>
        <w:spacing w:after="0" w:line="264" w:lineRule="auto"/>
        <w:ind w:firstLine="600"/>
        <w:jc w:val="both"/>
      </w:pPr>
      <w:r w:rsidRPr="007A2207">
        <w:rPr>
          <w:rFonts w:ascii="Times New Roman" w:hAnsi="Times New Roman"/>
          <w:color w:val="000000"/>
          <w:sz w:val="28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7A2207">
        <w:rPr>
          <w:rFonts w:ascii="Times New Roman" w:hAnsi="Times New Roman"/>
          <w:color w:val="000000"/>
          <w:sz w:val="28"/>
        </w:rPr>
        <w:t>квестов</w:t>
      </w:r>
      <w:proofErr w:type="spellEnd"/>
      <w:r w:rsidRPr="007A2207">
        <w:rPr>
          <w:rFonts w:ascii="Times New Roman" w:hAnsi="Times New Roman"/>
          <w:color w:val="000000"/>
          <w:sz w:val="28"/>
        </w:rPr>
        <w:t>, предложенных учителем.</w:t>
      </w:r>
    </w:p>
    <w:p w:rsidR="007A2207" w:rsidRPr="007A2207" w:rsidRDefault="007A2207" w:rsidP="007A2207">
      <w:pPr>
        <w:spacing w:after="200" w:line="276" w:lineRule="auto"/>
        <w:sectPr w:rsidR="007A2207" w:rsidRPr="007A220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A2207" w:rsidRPr="007A2207" w:rsidRDefault="007A2207" w:rsidP="007A2207">
      <w:pPr>
        <w:spacing w:after="0" w:line="276" w:lineRule="auto"/>
        <w:ind w:left="120"/>
        <w:rPr>
          <w:lang w:val="en-US"/>
        </w:rPr>
      </w:pPr>
      <w:r w:rsidRPr="007A2207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7A2207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7A2207" w:rsidRPr="007A2207" w:rsidRDefault="007A2207" w:rsidP="007A2207">
      <w:pPr>
        <w:spacing w:after="0" w:line="276" w:lineRule="auto"/>
        <w:ind w:left="120"/>
        <w:rPr>
          <w:lang w:val="en-US"/>
        </w:rPr>
      </w:pPr>
      <w:r w:rsidRPr="007A2207">
        <w:rPr>
          <w:rFonts w:ascii="Times New Roman" w:hAnsi="Times New Roman"/>
          <w:b/>
          <w:color w:val="000000"/>
          <w:sz w:val="28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учишься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Ты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A2207" w:rsidRPr="007A2207" w:rsidRDefault="007A2207" w:rsidP="007A2207">
      <w:pPr>
        <w:spacing w:after="200" w:line="276" w:lineRule="auto"/>
        <w:rPr>
          <w:lang w:val="en-US"/>
        </w:rPr>
        <w:sectPr w:rsidR="007A2207" w:rsidRPr="007A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76" w:lineRule="auto"/>
        <w:ind w:left="120"/>
        <w:rPr>
          <w:lang w:val="en-US"/>
        </w:rPr>
      </w:pPr>
      <w:r w:rsidRPr="007A220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Реальность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О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чем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говорит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A2207" w:rsidRPr="007A2207" w:rsidRDefault="007A2207" w:rsidP="007A2207">
      <w:pPr>
        <w:spacing w:after="200" w:line="276" w:lineRule="auto"/>
        <w:rPr>
          <w:lang w:val="en-US"/>
        </w:rPr>
        <w:sectPr w:rsidR="007A2207" w:rsidRPr="007A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76" w:lineRule="auto"/>
        <w:ind w:left="120"/>
        <w:rPr>
          <w:lang w:val="en-US"/>
        </w:rPr>
      </w:pPr>
      <w:r w:rsidRPr="007A220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твоем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411892</w:t>
              </w:r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7A2207" w:rsidRPr="007A2207" w:rsidRDefault="007A2207" w:rsidP="007A2207">
      <w:pPr>
        <w:spacing w:after="200" w:line="276" w:lineRule="auto"/>
        <w:rPr>
          <w:lang w:val="en-US"/>
        </w:rPr>
        <w:sectPr w:rsidR="007A2207" w:rsidRPr="007A22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2207" w:rsidRPr="007A2207" w:rsidRDefault="007A2207" w:rsidP="007A2207">
      <w:pPr>
        <w:spacing w:after="0" w:line="276" w:lineRule="auto"/>
        <w:ind w:left="120"/>
        <w:rPr>
          <w:lang w:val="en-US"/>
        </w:rPr>
      </w:pPr>
      <w:r w:rsidRPr="007A2207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1794"/>
        <w:gridCol w:w="880"/>
        <w:gridCol w:w="1696"/>
        <w:gridCol w:w="1759"/>
        <w:gridCol w:w="2581"/>
      </w:tblGrid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7A2207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Истоки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родного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города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нашей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Каждый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народ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–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объединяет</w:t>
            </w:r>
            <w:proofErr w:type="spellEnd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7A220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7A220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proofErr w:type="spellStart"/>
              <w:r w:rsidRPr="007A2207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7A2207" w:rsidRPr="007A2207" w:rsidTr="008B7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7A2207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A2207" w:rsidRPr="007A2207" w:rsidRDefault="007A2207" w:rsidP="007A2207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4F156B" w:rsidRDefault="004F156B">
      <w:bookmarkStart w:id="12" w:name="_GoBack"/>
      <w:bookmarkEnd w:id="12"/>
    </w:p>
    <w:sectPr w:rsidR="004F1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D28D1"/>
    <w:multiLevelType w:val="multilevel"/>
    <w:tmpl w:val="45A8B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871860"/>
    <w:multiLevelType w:val="multilevel"/>
    <w:tmpl w:val="A86CC8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AB0B05"/>
    <w:multiLevelType w:val="multilevel"/>
    <w:tmpl w:val="FB2A31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5C6B18"/>
    <w:multiLevelType w:val="multilevel"/>
    <w:tmpl w:val="AEF0CE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B24B92"/>
    <w:multiLevelType w:val="multilevel"/>
    <w:tmpl w:val="B6C2EA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A25378"/>
    <w:multiLevelType w:val="multilevel"/>
    <w:tmpl w:val="BA862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E"/>
    <w:rsid w:val="004F156B"/>
    <w:rsid w:val="007A2207"/>
    <w:rsid w:val="008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EB580-57F4-453D-9A00-FF5233F2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220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A220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A220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A220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2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220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A220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A220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7A2207"/>
  </w:style>
  <w:style w:type="paragraph" w:styleId="a3">
    <w:name w:val="header"/>
    <w:basedOn w:val="a"/>
    <w:link w:val="a4"/>
    <w:uiPriority w:val="99"/>
    <w:unhideWhenUsed/>
    <w:rsid w:val="007A220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A2207"/>
    <w:rPr>
      <w:lang w:val="en-US"/>
    </w:rPr>
  </w:style>
  <w:style w:type="paragraph" w:styleId="a5">
    <w:name w:val="Normal Indent"/>
    <w:basedOn w:val="a"/>
    <w:uiPriority w:val="99"/>
    <w:unhideWhenUsed/>
    <w:rsid w:val="007A2207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7A220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7A220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A220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7A220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A2207"/>
    <w:rPr>
      <w:i/>
      <w:iCs/>
    </w:rPr>
  </w:style>
  <w:style w:type="character" w:styleId="ab">
    <w:name w:val="Hyperlink"/>
    <w:basedOn w:val="a0"/>
    <w:uiPriority w:val="99"/>
    <w:unhideWhenUsed/>
    <w:rsid w:val="007A220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220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A220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A2207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7f4129e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9669</Words>
  <Characters>55114</Characters>
  <Application>Microsoft Office Word</Application>
  <DocSecurity>0</DocSecurity>
  <Lines>459</Lines>
  <Paragraphs>129</Paragraphs>
  <ScaleCrop>false</ScaleCrop>
  <Company/>
  <LinksUpToDate>false</LinksUpToDate>
  <CharactersWithSpaces>64654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</dc:creator>
  <cp:keywords/>
  <dc:description/>
  <cp:lastModifiedBy>Соколова</cp:lastModifiedBy>
  <cp:revision>2</cp:revision>
  <dcterms:created xsi:type="dcterms:W3CDTF">2023-12-06T14:12:00Z</dcterms:created>
  <dcterms:modified xsi:type="dcterms:W3CDTF">2023-12-06T14:12:00Z</dcterms:modified>
</cp:coreProperties>
</file>