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72" w:rsidRPr="004C7BE8" w:rsidRDefault="00AE5BE2" w:rsidP="00434B64">
      <w:pPr>
        <w:shd w:val="clear" w:color="auto" w:fill="FFFFFF"/>
        <w:spacing w:after="0" w:line="240" w:lineRule="auto"/>
        <w:ind w:left="358" w:hanging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</w:t>
      </w: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AE5BE2" w:rsidRPr="004C7BE8" w:rsidRDefault="00AE5BE2" w:rsidP="00434B64">
      <w:pPr>
        <w:shd w:val="clear" w:color="auto" w:fill="FFFFFF"/>
        <w:spacing w:after="0" w:line="240" w:lineRule="auto"/>
        <w:ind w:left="358" w:hanging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к Основной образовательной программе</w:t>
      </w:r>
    </w:p>
    <w:p w:rsidR="00AE5BE2" w:rsidRPr="004C7BE8" w:rsidRDefault="00AE5BE2" w:rsidP="00434B64">
      <w:pPr>
        <w:shd w:val="clear" w:color="auto" w:fill="FFFFFF"/>
        <w:spacing w:after="0" w:line="240" w:lineRule="auto"/>
        <w:ind w:left="358" w:hanging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среднего образования</w:t>
      </w:r>
    </w:p>
    <w:p w:rsidR="00AE5BE2" w:rsidRPr="004C7BE8" w:rsidRDefault="00AE5BE2" w:rsidP="00434B64">
      <w:pPr>
        <w:shd w:val="clear" w:color="auto" w:fill="FFFFFF"/>
        <w:spacing w:after="0" w:line="240" w:lineRule="auto"/>
        <w:ind w:left="358" w:hanging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МКОУ «СОШ» с. Шанский Завод</w:t>
      </w:r>
    </w:p>
    <w:p w:rsidR="00C00872" w:rsidRPr="004C7BE8" w:rsidRDefault="00C00872" w:rsidP="00434B64">
      <w:pPr>
        <w:shd w:val="clear" w:color="auto" w:fill="FFFFFF"/>
        <w:spacing w:after="0" w:line="240" w:lineRule="auto"/>
        <w:ind w:left="358" w:hanging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434B64">
      <w:pPr>
        <w:shd w:val="clear" w:color="auto" w:fill="FFFFFF"/>
        <w:spacing w:after="0" w:line="240" w:lineRule="auto"/>
        <w:ind w:left="358" w:hanging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AE5BE2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учебного предмета</w:t>
      </w:r>
    </w:p>
    <w:p w:rsidR="00AE5BE2" w:rsidRPr="004C7BE8" w:rsidRDefault="00AE5BE2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 язык</w:t>
      </w:r>
    </w:p>
    <w:p w:rsidR="00AE5BE2" w:rsidRPr="004C7BE8" w:rsidRDefault="00AE5BE2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Базовый уровень</w:t>
      </w:r>
    </w:p>
    <w:p w:rsidR="00AE5BE2" w:rsidRPr="004C7BE8" w:rsidRDefault="00AE5BE2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 класс</w:t>
      </w:r>
    </w:p>
    <w:p w:rsidR="00AE5BE2" w:rsidRPr="004C7BE8" w:rsidRDefault="00AE5BE2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AE5BE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  <w:r w:rsid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C00872" w:rsidP="007644F0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872" w:rsidRPr="004C7BE8" w:rsidRDefault="00AE5BE2" w:rsidP="00AE5BE2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1.Планируемые результаты учебного предмета</w:t>
      </w:r>
    </w:p>
    <w:p w:rsidR="00AE5BE2" w:rsidRPr="004C7BE8" w:rsidRDefault="004C7BE8" w:rsidP="004C7BE8">
      <w:pPr>
        <w:shd w:val="clear" w:color="auto" w:fill="FFFFFF"/>
        <w:spacing w:after="0" w:line="240" w:lineRule="auto"/>
        <w:ind w:left="358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</w:t>
      </w:r>
      <w:r w:rsidR="00AE5BE2"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. Содержание учебного предмета</w:t>
      </w:r>
    </w:p>
    <w:p w:rsidR="004C7BE8" w:rsidRDefault="00AE5BE2" w:rsidP="004C7BE8">
      <w:pPr>
        <w:shd w:val="clear" w:color="auto" w:fill="FFFFFF"/>
        <w:spacing w:after="0" w:line="240" w:lineRule="auto"/>
        <w:ind w:left="358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</w:t>
      </w:r>
      <w:r w:rsid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4C7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 . Тематическое планирование</w:t>
      </w: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BE8" w:rsidRDefault="004C7BE8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4F0" w:rsidRPr="004C7BE8" w:rsidRDefault="007644F0" w:rsidP="004C7BE8">
      <w:pPr>
        <w:shd w:val="clear" w:color="auto" w:fill="FFFFFF"/>
        <w:spacing w:after="0" w:line="240" w:lineRule="auto"/>
        <w:ind w:left="358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 результаты освоения учебного предмета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учащегося будут сформированы:</w:t>
      </w:r>
    </w:p>
    <w:p w:rsidR="007644F0" w:rsidRPr="004C7BE8" w:rsidRDefault="007644F0" w:rsidP="007644F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к изучению иностранных языков и стремление к самосовершенствованию в образовательной области «Иностранный язык»;</w:t>
      </w:r>
    </w:p>
    <w:p w:rsidR="007644F0" w:rsidRPr="004C7BE8" w:rsidRDefault="007644F0" w:rsidP="007644F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возможности самореализации средствами иностранного языка;</w:t>
      </w:r>
    </w:p>
    <w:p w:rsidR="007644F0" w:rsidRPr="004C7BE8" w:rsidRDefault="007644F0" w:rsidP="007644F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совершенствованию речевой культуры в целом;</w:t>
      </w:r>
    </w:p>
    <w:p w:rsidR="007644F0" w:rsidRPr="004C7BE8" w:rsidRDefault="007644F0" w:rsidP="007644F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компетенция в межкультурной и межэтнической коммуникации;</w:t>
      </w:r>
    </w:p>
    <w:p w:rsidR="007644F0" w:rsidRPr="004C7BE8" w:rsidRDefault="007644F0" w:rsidP="007644F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качества, как воля, целеустремленность, креативность, инициативность, эмпатия, трудолюбие, дисциплинированность;</w:t>
      </w:r>
    </w:p>
    <w:p w:rsidR="007644F0" w:rsidRPr="004C7BE8" w:rsidRDefault="007644F0" w:rsidP="007644F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644F0" w:rsidRPr="004C7BE8" w:rsidRDefault="007644F0" w:rsidP="007644F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отношение к проявлениям иной культуры; осознание себя гражданином своей страны и мира;</w:t>
      </w:r>
      <w:r w:rsidRPr="004C7BE8">
        <w:rPr>
          <w:rFonts w:ascii="Calibri" w:eastAsia="Times New Roman" w:hAnsi="Calibri" w:cs="Arial"/>
          <w:color w:val="000000"/>
          <w:sz w:val="24"/>
          <w:szCs w:val="24"/>
        </w:rPr>
        <w:t> 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 получит возможность для формирования:</w:t>
      </w:r>
    </w:p>
    <w:p w:rsidR="007644F0" w:rsidRPr="004C7BE8" w:rsidRDefault="007644F0" w:rsidP="007644F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7644F0" w:rsidRPr="004C7BE8" w:rsidRDefault="007644F0" w:rsidP="007644F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готовности к самообразованию и самовоспитанию;</w:t>
      </w:r>
    </w:p>
    <w:p w:rsidR="007644F0" w:rsidRPr="004C7BE8" w:rsidRDefault="007644F0" w:rsidP="007644F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ценностно-смысловых установок обучающихся, отражающих их личностные позиции, социальные компетенции;</w:t>
      </w:r>
    </w:p>
    <w:p w:rsidR="007644F0" w:rsidRPr="004C7BE8" w:rsidRDefault="007644F0" w:rsidP="007644F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7644F0" w:rsidRPr="004C7BE8" w:rsidRDefault="007644F0" w:rsidP="007644F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морального сознания и компетентности в решении моральных проблем на основе личностного выбора, нравственных чувств и нравственного поведения; эмпатии,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7644F0" w:rsidRPr="004C7BE8" w:rsidRDefault="007644F0" w:rsidP="007644F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 формам познавательной и личностной рефлексии;</w:t>
      </w:r>
    </w:p>
    <w:p w:rsidR="007644F0" w:rsidRPr="004C7BE8" w:rsidRDefault="007644F0" w:rsidP="007644F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7644F0" w:rsidRPr="004C7BE8" w:rsidRDefault="007644F0" w:rsidP="007644F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взаимосвязь с мотивами к действию и действиями человека с последствиями этих действий;</w:t>
      </w:r>
    </w:p>
    <w:p w:rsidR="007644F0" w:rsidRPr="004C7BE8" w:rsidRDefault="007644F0" w:rsidP="007644F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7644F0" w:rsidRPr="004C7BE8" w:rsidRDefault="007644F0" w:rsidP="007644F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7644F0" w:rsidRPr="004C7BE8" w:rsidRDefault="007644F0" w:rsidP="007644F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:rsidR="007644F0" w:rsidRPr="004C7BE8" w:rsidRDefault="007644F0" w:rsidP="007644F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осуществлению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644F0" w:rsidRPr="004C7BE8" w:rsidRDefault="007644F0" w:rsidP="007644F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7644F0" w:rsidRPr="004C7BE8" w:rsidRDefault="007644F0" w:rsidP="007644F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аналогии;</w:t>
      </w:r>
    </w:p>
    <w:p w:rsidR="007644F0" w:rsidRPr="004C7BE8" w:rsidRDefault="007644F0" w:rsidP="007644F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смысловому чтению,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7644F0" w:rsidRPr="004C7BE8" w:rsidRDefault="007644F0" w:rsidP="007644F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осмысливать процессы и явления действительности (природных, социальных, культурных) в соответствии с содержанием предмета «Английский язык»;</w:t>
      </w:r>
    </w:p>
    <w:p w:rsidR="007644F0" w:rsidRPr="004C7BE8" w:rsidRDefault="007644F0" w:rsidP="007644F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644F0" w:rsidRPr="004C7BE8" w:rsidRDefault="007644F0" w:rsidP="007644F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7644F0" w:rsidRPr="004C7BE8" w:rsidRDefault="007644F0" w:rsidP="007644F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7644F0" w:rsidRPr="004C7BE8" w:rsidRDefault="007644F0" w:rsidP="007644F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вести диалог;</w:t>
      </w:r>
    </w:p>
    <w:p w:rsidR="007644F0" w:rsidRPr="004C7BE8" w:rsidRDefault="007644F0" w:rsidP="007644F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644F0" w:rsidRPr="004C7BE8" w:rsidRDefault="007644F0" w:rsidP="007644F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7644F0" w:rsidRPr="004C7BE8" w:rsidRDefault="007644F0" w:rsidP="007644F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понятные для партнёра высказывания, учитывающие, что партнёр знает и видит, а что нет.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признавать возможность существования различных точек зрения на оценку событий;</w:t>
      </w:r>
    </w:p>
    <w:p w:rsidR="007644F0" w:rsidRPr="004C7BE8" w:rsidRDefault="007644F0" w:rsidP="007644F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7644F0" w:rsidRPr="004C7BE8" w:rsidRDefault="007644F0" w:rsidP="007644F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7644F0" w:rsidRPr="004C7BE8" w:rsidRDefault="007644F0" w:rsidP="007644F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7644F0" w:rsidRPr="004C7BE8" w:rsidRDefault="007644F0" w:rsidP="007644F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взаимодействовать с окружающими, выполняя разные социальные роли.</w:t>
      </w:r>
    </w:p>
    <w:p w:rsidR="007644F0" w:rsidRPr="004C7BE8" w:rsidRDefault="007644F0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 результаты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Диалогическая речь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(диалог этикетного характера, диалог - расспрос, диалог-побуждение к действию) в стандартных ситуациях неофициального общения в рамкахосвоенной тематики, соблюдая нормы речевого этикета, принятые в стране изучаемого языка.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вести диалог-обмен мнениями;</w:t>
      </w:r>
    </w:p>
    <w:p w:rsidR="007644F0" w:rsidRPr="004C7BE8" w:rsidRDefault="007644F0" w:rsidP="007644F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брать и давать интервью;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Монологическая речь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644F0" w:rsidRPr="004C7BE8" w:rsidRDefault="007644F0" w:rsidP="007644F0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описывать события с опорой на зрительную наглядность и/или вербальную опору (ключевые слова, план, вопросы);</w:t>
      </w:r>
    </w:p>
    <w:p w:rsidR="007644F0" w:rsidRPr="004C7BE8" w:rsidRDefault="007644F0" w:rsidP="007644F0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сообщение на заданную тему на основе прочитанного;</w:t>
      </w:r>
    </w:p>
    <w:p w:rsidR="007644F0" w:rsidRPr="004C7BE8" w:rsidRDefault="007644F0" w:rsidP="007644F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7644F0" w:rsidRPr="004C7BE8" w:rsidRDefault="007644F0" w:rsidP="007644F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7644F0" w:rsidRPr="004C7BE8" w:rsidRDefault="007644F0" w:rsidP="007644F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несложныхаутентичных текстов, содержащих некоторое количество неизученных языковых явлений;</w:t>
      </w:r>
    </w:p>
    <w:p w:rsidR="007644F0" w:rsidRPr="004C7BE8" w:rsidRDefault="007644F0" w:rsidP="007644F0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нужную/интересующую/ запрашиваемуюинформацию в аутентичных текстах, содержащих как изученные языковые явления, так инекоторое количество неизученных языковых явлений.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7644F0" w:rsidRPr="004C7BE8" w:rsidRDefault="007644F0" w:rsidP="007644F0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слухтекстов, содержащих незнакомые слова.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7644F0" w:rsidRPr="004C7BE8" w:rsidRDefault="007644F0" w:rsidP="007644F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7644F0" w:rsidRPr="004C7BE8" w:rsidRDefault="007644F0" w:rsidP="007644F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7644F0" w:rsidRPr="004C7BE8" w:rsidRDefault="007644F0" w:rsidP="007644F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7644F0" w:rsidRPr="004C7BE8" w:rsidRDefault="007644F0" w:rsidP="007644F0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план/ тезисы устного или письменного сообщения;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Орфография и пунктуация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7644F0" w:rsidRPr="004C7BE8" w:rsidRDefault="007644F0" w:rsidP="007644F0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644F0" w:rsidRPr="004C7BE8" w:rsidRDefault="007644F0" w:rsidP="007644F0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 и анализировать буквосочетания английского языка и ихтранскрипцию.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адекватно, без фонематических ошибок, ведущих к сбоюкоммуникации, произносить слова изучаемого иностранного языка;</w:t>
      </w:r>
    </w:p>
    <w:p w:rsidR="007644F0" w:rsidRPr="004C7BE8" w:rsidRDefault="007644F0" w:rsidP="007644F0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7644F0" w:rsidRPr="004C7BE8" w:rsidRDefault="007644F0" w:rsidP="007644F0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7644F0" w:rsidRPr="004C7BE8" w:rsidRDefault="007644F0" w:rsidP="007644F0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адекватно, без ошибок, ведущих к сбою коммуникации, произносить фразы сточки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выражать модальные значения, чувства и эмоции с помощью интонации;</w:t>
      </w:r>
      <w:r w:rsidRPr="004C7BE8">
        <w:rPr>
          <w:rFonts w:ascii="Symbol" w:eastAsia="Times New Roman" w:hAnsi="Symbol" w:cs="Arial"/>
          <w:color w:val="000000"/>
          <w:sz w:val="24"/>
          <w:szCs w:val="24"/>
        </w:rPr>
        <w:t>−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644F0" w:rsidRPr="004C7BE8" w:rsidRDefault="007644F0" w:rsidP="007644F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томчисле многозначные, в пределах тематики основной школы в соответствии с решаемой коммуникативной задачей;</w:t>
      </w:r>
    </w:p>
    <w:p w:rsidR="007644F0" w:rsidRPr="004C7BE8" w:rsidRDefault="007644F0" w:rsidP="007644F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7644F0" w:rsidRPr="004C7BE8" w:rsidRDefault="007644F0" w:rsidP="007644F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образовывать родственные слова с использованием аффиксациив пределах тематики основной школы в соответствии с решаемой коммуникативной задачей:‒ глаголы при помощи аффикса 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-;</w:t>
      </w:r>
    </w:p>
    <w:p w:rsidR="007644F0" w:rsidRPr="004C7BE8" w:rsidRDefault="007644F0" w:rsidP="007644F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существительные при помощи суффиксов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/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ist 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sion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tion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ment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ity 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ship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44F0" w:rsidRPr="004C7BE8" w:rsidRDefault="007644F0" w:rsidP="007644F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прилагательные при помощи аффиксов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ly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ful 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 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ic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ian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ous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able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ible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less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44F0" w:rsidRPr="004C7BE8" w:rsidRDefault="007644F0" w:rsidP="007644F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при помощи суффикса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ly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;‒ имена существительные, имена прилагательные, наречия при помощиотрицательного префикса 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-;</w:t>
      </w:r>
    </w:p>
    <w:p w:rsidR="007644F0" w:rsidRPr="004C7BE8" w:rsidRDefault="007644F0" w:rsidP="007644F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teen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ty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в нескольких значениях многозначные слова,изученные в пределах тематики основной школы;</w:t>
      </w:r>
    </w:p>
    <w:p w:rsidR="007644F0" w:rsidRPr="004C7BE8" w:rsidRDefault="007644F0" w:rsidP="007644F0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7644F0" w:rsidRPr="004C7BE8" w:rsidRDefault="007644F0" w:rsidP="007644F0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7644F0" w:rsidRPr="004C7BE8" w:rsidRDefault="007644F0" w:rsidP="007644F0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7644F0" w:rsidRPr="004C7BE8" w:rsidRDefault="007644F0" w:rsidP="007644F0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различные коммуникативные типыпредложений: повествовательные (в утвердительной и отрицательной форме)вопросительные (общий, специальный, альтернативный и разделительный вопросы),побудительные (в утвердительной и отрицательной форме) и восклицательные;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предложения с начальным It;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предложения с начальным There+tobe;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сложносочиненные предложения ссочинительными союзами and, but, or;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сложноподчиненные предложения с союзамии союзными словами because, if, that, who, which, what, when, where, how, why;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косвенную речь в утвердительных и вопросительныхпредложениях в настоящем и прошедшем времени;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местоимения: личные (в именительном иобъектном падежах, в абсолютной форме), притяжательные, возвратные, указательные,неопределенные и их производные, относительные, вопросительные;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прилагательные в положительной,сравнительной и превосходной степенях, образованные по правилу, и исключения;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наречия времени и образа действия и слова,выражающие количество (many/much, few/afew, little/alittle); наречия в положительной,сравнительной и превосходной степенях, образованные по правилу и исключения;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глаголы в наиболее употребительныхвременных формах действительного залога: Present Simple, Future Simple и Past Simple,Present и Past Continuous, Present Perfect;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различные грамматические средства длявыражения будущего времени: Simple Future, to be going to, Present Continuous;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модальные глаголы и их эквиваленты (may, can, could, be able to, must, have to, should);</w:t>
      </w:r>
    </w:p>
    <w:p w:rsidR="007644F0" w:rsidRPr="004C7BE8" w:rsidRDefault="007644F0" w:rsidP="007644F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предлоги места, времени, направления.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сложноподчиненные предложения с придаточными: времени ссоюзом since; цели с союзом sothat; условия с союзом unless; определительными с союзамиwho, which, that;</w:t>
      </w:r>
    </w:p>
    <w:p w:rsidR="007644F0" w:rsidRPr="004C7BE8" w:rsidRDefault="007644F0" w:rsidP="007644F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предложения с конструкциями as … as;notso … as; either … or; neither … nor;</w:t>
      </w:r>
    </w:p>
    <w:p w:rsidR="007644F0" w:rsidRPr="004C7BE8" w:rsidRDefault="007644F0" w:rsidP="007644F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конструкции с глаголами на -ing: tolove/hate doing something; Stop talking;</w:t>
      </w:r>
    </w:p>
    <w:p w:rsidR="007644F0" w:rsidRPr="004C7BE8" w:rsidRDefault="007644F0" w:rsidP="007644F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val="en-US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конструкции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It takes me …to do something; to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look / feel / be happy;</w:t>
      </w:r>
    </w:p>
    <w:p w:rsidR="007644F0" w:rsidRPr="004C7BE8" w:rsidRDefault="007644F0" w:rsidP="007644F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распознавать и употреблять в речи определения, выраженные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прилагательными, в правильном порядке их следования;</w:t>
      </w:r>
    </w:p>
    <w:p w:rsidR="007644F0" w:rsidRPr="004C7BE8" w:rsidRDefault="007644F0" w:rsidP="007644F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глаголы во временных формах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действительного залога: Present Perfect Continuous;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 знания и умения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языка.</w:t>
      </w:r>
    </w:p>
    <w:p w:rsidR="007644F0" w:rsidRPr="004C7BE8" w:rsidRDefault="007644F0" w:rsidP="007644F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родную страну и культуру на английском языке;</w:t>
      </w:r>
    </w:p>
    <w:p w:rsidR="007644F0" w:rsidRPr="004C7BE8" w:rsidRDefault="007644F0" w:rsidP="007644F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социокультурные реалии при создании устных и письменных высказываний;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сходство и различие в традициях родной страны и страны/стран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изучаемого языка.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7644F0" w:rsidRPr="004C7BE8" w:rsidRDefault="007644F0" w:rsidP="007644F0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7644F0" w:rsidRPr="004C7BE8" w:rsidRDefault="007644F0" w:rsidP="007644F0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6A7912" w:rsidRPr="004C7BE8" w:rsidRDefault="006A7912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256" w:rsidRDefault="00832256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256" w:rsidRDefault="00832256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256" w:rsidRDefault="00832256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256" w:rsidRPr="004C7BE8" w:rsidRDefault="00832256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C74" w:rsidRPr="004C7BE8" w:rsidRDefault="00E23C74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ind w:left="358" w:hanging="358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6A7912" w:rsidRPr="004C7BE8" w:rsidRDefault="006A7912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(Каникулы. Школа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Are you happy at school?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счастлив в школе ?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и увлечения. Любимые занятия в свободное время.</w:t>
      </w:r>
      <w:r w:rsidRPr="004C7BE8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Хобби. Посещение музея. Летние каникулы Школьные правила. Школьные предметы. Любимый предмет. Отношение к школе. Какой должна быть прогрессивная школа.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 (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Досуг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Увлечения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.)What are you good at?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чему у тебя есть  способности 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и увлечения. Любимые занятия в свободное время. Достижения в школе и во внеклассной деятельности. Международные школьные проекты и международный обмен.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Unit 3. (Взаимоотношения в семье, с друзьями, с другими людьми, Досуг и увлечения. Благотворительность) Can people do without you? Могут ли люди обходиться  без тебя 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дому: помощь родителям.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 лидам.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Помощь школьников пожилым людям и инвалидам. Словообразование, суффиксы-tion.Сложное дополнение.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4.(Природа и проблемы экологии. Защита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окружающей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среды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.) Are you a friend of the planet?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Ты друг планете Земля 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окружающий мир. 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 (Взаимоотношения с друзьями.)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Are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you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happy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with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your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friends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 Тебе хорошо  с  твоими друзьями ?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Я, моя семья и мои друзья. Межличностные отношения. Черты характера. Проблемы с друзьями. Друг по переписке.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Unit 6. (Англоязычные страны и родная страна.)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What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is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best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about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your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country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 Что самое лучшее  есть в твоей стране ?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Достопримечательности Великобритании, США, России, городов мира.  Исторические факты. Чем мы гордимся.  Мой город: его прошлое, настоящее и будущее.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Unit 7. (Англоязычные страны и родная страна.)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Do you have an example to follow?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Берёшь ли ты с кого- либо  пример ?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Знаменитые люди и их достижения. Мой герой. Как стать знаменитым. Существительное в качестве определения. Неопределенная форма глагола в качестве определения. Придаточные определительные с союзным словом whose.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Unit 8.(Досуг и увлечения.)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How do you spend your free time?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ты проводишь свое  свободное время ?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время. Хобби. Лучший способ не тратить время зря. Выходные. Времяпровождение подростков в других странах.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9. (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Англоязычные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страны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родная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страна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What are the most famous sights of your country?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Какая самая известная достопримечательность твоей страны 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Достопримечательности родной страны. История родного годного города. Чудеса света. Московский кремль.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Unit 10. (Англоязычные страны и родная страна).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Are we different or alike? </w:t>
      </w:r>
      <w:r w:rsidRPr="004C7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разные или похожи ?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.Какими мы видим друг друга. Культурная столица. Что волнует подрост</w:t>
      </w:r>
      <w:r w:rsidR="00E23C74" w:rsidRPr="004C7BE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F0" w:rsidRPr="004C7BE8" w:rsidRDefault="007644F0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00F8" w:rsidRPr="004C7BE8" w:rsidRDefault="005C00F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C7BE8" w:rsidRDefault="004C7BE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00F8" w:rsidRPr="004C7BE8" w:rsidRDefault="005C00F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Calibri" w:eastAsia="Times New Roman" w:hAnsi="Calibri" w:cs="Times New Roman"/>
          <w:color w:val="000000"/>
          <w:sz w:val="24"/>
          <w:szCs w:val="24"/>
        </w:rPr>
        <w:t xml:space="preserve">Тематическое планирование по английскому языку .7 класс </w:t>
      </w:r>
    </w:p>
    <w:p w:rsidR="005C00F8" w:rsidRPr="004C7BE8" w:rsidRDefault="005C00F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00F8" w:rsidRPr="004C7BE8" w:rsidRDefault="005C00F8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00F8" w:rsidRPr="004C7BE8" w:rsidRDefault="00E23C74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E23C74" w:rsidRPr="004C7BE8" w:rsidRDefault="00E23C74" w:rsidP="007644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7BE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23C74" w:rsidRPr="004C7BE8" w:rsidTr="00E23C74">
        <w:tc>
          <w:tcPr>
            <w:tcW w:w="3190" w:type="dxa"/>
          </w:tcPr>
          <w:p w:rsidR="00E23C74" w:rsidRPr="004C7BE8" w:rsidRDefault="00E23C74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№ 1 </w:t>
            </w:r>
          </w:p>
        </w:tc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Ты счастлив в школе</w:t>
            </w:r>
          </w:p>
        </w:tc>
        <w:tc>
          <w:tcPr>
            <w:tcW w:w="3191" w:type="dxa"/>
          </w:tcPr>
          <w:p w:rsidR="00E23C74" w:rsidRPr="004C7BE8" w:rsidRDefault="0025229B" w:rsidP="0025229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 чему у тебя есть способности</w:t>
            </w:r>
          </w:p>
        </w:tc>
        <w:tc>
          <w:tcPr>
            <w:tcW w:w="3191" w:type="dxa"/>
          </w:tcPr>
          <w:p w:rsidR="00E23C74" w:rsidRPr="004C7BE8" w:rsidRDefault="0025229B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Могут ли люди обходиться без тебя</w:t>
            </w:r>
          </w:p>
        </w:tc>
        <w:tc>
          <w:tcPr>
            <w:tcW w:w="3191" w:type="dxa"/>
          </w:tcPr>
          <w:p w:rsidR="00E23C74" w:rsidRPr="004C7BE8" w:rsidRDefault="0025229B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25229B" w:rsidP="0025229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Ты друг планете Земля </w:t>
            </w:r>
          </w:p>
        </w:tc>
        <w:tc>
          <w:tcPr>
            <w:tcW w:w="3191" w:type="dxa"/>
          </w:tcPr>
          <w:p w:rsidR="00E23C74" w:rsidRPr="004C7BE8" w:rsidRDefault="0025229B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3190" w:type="dxa"/>
          </w:tcPr>
          <w:p w:rsidR="00E23C74" w:rsidRPr="004C7BE8" w:rsidRDefault="0025229B" w:rsidP="0025229B">
            <w:pPr>
              <w:tabs>
                <w:tab w:val="left" w:pos="1020"/>
              </w:tabs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Тебе хорошо  с твоими друзьями</w:t>
            </w:r>
          </w:p>
        </w:tc>
        <w:tc>
          <w:tcPr>
            <w:tcW w:w="3191" w:type="dxa"/>
          </w:tcPr>
          <w:p w:rsidR="00E23C74" w:rsidRPr="004C7BE8" w:rsidRDefault="0025229B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Что лучшее есть у тебя в стране</w:t>
            </w:r>
          </w:p>
        </w:tc>
        <w:tc>
          <w:tcPr>
            <w:tcW w:w="3191" w:type="dxa"/>
          </w:tcPr>
          <w:p w:rsidR="00E23C74" w:rsidRPr="004C7BE8" w:rsidRDefault="0025229B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 7</w:t>
            </w:r>
          </w:p>
        </w:tc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Берёшь ли ты с кого-нибудь пример</w:t>
            </w:r>
          </w:p>
        </w:tc>
        <w:tc>
          <w:tcPr>
            <w:tcW w:w="3191" w:type="dxa"/>
          </w:tcPr>
          <w:p w:rsidR="00E23C74" w:rsidRPr="004C7BE8" w:rsidRDefault="0025229B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3190" w:type="dxa"/>
          </w:tcPr>
          <w:p w:rsidR="00E23C74" w:rsidRPr="004C7BE8" w:rsidRDefault="0025229B" w:rsidP="0025229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Как ты проводишь своё свободное время</w:t>
            </w:r>
          </w:p>
        </w:tc>
        <w:tc>
          <w:tcPr>
            <w:tcW w:w="3191" w:type="dxa"/>
          </w:tcPr>
          <w:p w:rsidR="00E23C74" w:rsidRPr="004C7BE8" w:rsidRDefault="0025229B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25229B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 9</w:t>
            </w:r>
          </w:p>
        </w:tc>
        <w:tc>
          <w:tcPr>
            <w:tcW w:w="3190" w:type="dxa"/>
          </w:tcPr>
          <w:p w:rsidR="00E23C74" w:rsidRPr="004C7BE8" w:rsidRDefault="00C00872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Какая известная достопримечательность в твоей стране</w:t>
            </w:r>
          </w:p>
        </w:tc>
        <w:tc>
          <w:tcPr>
            <w:tcW w:w="3191" w:type="dxa"/>
          </w:tcPr>
          <w:p w:rsidR="00E23C74" w:rsidRPr="004C7BE8" w:rsidRDefault="00C00872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C00872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3190" w:type="dxa"/>
          </w:tcPr>
          <w:p w:rsidR="00E23C74" w:rsidRPr="004C7BE8" w:rsidRDefault="00C00872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Мы разные или похожи</w:t>
            </w:r>
          </w:p>
        </w:tc>
        <w:tc>
          <w:tcPr>
            <w:tcW w:w="3191" w:type="dxa"/>
          </w:tcPr>
          <w:p w:rsidR="00E23C74" w:rsidRPr="004C7BE8" w:rsidRDefault="00C00872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 ч</w:t>
            </w:r>
          </w:p>
        </w:tc>
      </w:tr>
      <w:tr w:rsidR="00E23C74" w:rsidRPr="004C7BE8" w:rsidTr="00E23C74">
        <w:tc>
          <w:tcPr>
            <w:tcW w:w="3190" w:type="dxa"/>
          </w:tcPr>
          <w:p w:rsidR="00E23C74" w:rsidRPr="004C7BE8" w:rsidRDefault="00E23C74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23C74" w:rsidRPr="004C7BE8" w:rsidRDefault="00C00872" w:rsidP="007644F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E23C74" w:rsidRPr="004C7BE8" w:rsidRDefault="00C00872" w:rsidP="004C7B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7B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 ч</w:t>
            </w:r>
          </w:p>
        </w:tc>
      </w:tr>
    </w:tbl>
    <w:p w:rsidR="00C00872" w:rsidRPr="004C7BE8" w:rsidRDefault="00C00872" w:rsidP="004C7B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73A5F" w:rsidRPr="004C7BE8" w:rsidRDefault="00C00872" w:rsidP="004C7BE8">
      <w:pPr>
        <w:tabs>
          <w:tab w:val="left" w:pos="1820"/>
        </w:tabs>
        <w:rPr>
          <w:rFonts w:ascii="Calibri" w:eastAsia="Times New Roman" w:hAnsi="Calibri" w:cs="Times New Roman"/>
          <w:sz w:val="24"/>
          <w:szCs w:val="24"/>
        </w:rPr>
      </w:pPr>
      <w:r w:rsidRPr="004C7BE8">
        <w:rPr>
          <w:rFonts w:ascii="Calibri" w:eastAsia="Times New Roman" w:hAnsi="Calibri" w:cs="Times New Roman"/>
          <w:sz w:val="24"/>
          <w:szCs w:val="24"/>
        </w:rPr>
        <w:t>Итого: 105 часов</w:t>
      </w:r>
    </w:p>
    <w:sectPr w:rsidR="00473A5F" w:rsidRPr="004C7BE8" w:rsidSect="00AD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BBB" w:rsidRDefault="00A07BBB" w:rsidP="00C00872">
      <w:pPr>
        <w:spacing w:after="0" w:line="240" w:lineRule="auto"/>
      </w:pPr>
      <w:r>
        <w:separator/>
      </w:r>
    </w:p>
  </w:endnote>
  <w:endnote w:type="continuationSeparator" w:id="1">
    <w:p w:rsidR="00A07BBB" w:rsidRDefault="00A07BBB" w:rsidP="00C0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BBB" w:rsidRDefault="00A07BBB" w:rsidP="00C00872">
      <w:pPr>
        <w:spacing w:after="0" w:line="240" w:lineRule="auto"/>
      </w:pPr>
      <w:r>
        <w:separator/>
      </w:r>
    </w:p>
  </w:footnote>
  <w:footnote w:type="continuationSeparator" w:id="1">
    <w:p w:rsidR="00A07BBB" w:rsidRDefault="00A07BBB" w:rsidP="00C0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3C9"/>
    <w:multiLevelType w:val="multilevel"/>
    <w:tmpl w:val="2972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73CC6"/>
    <w:multiLevelType w:val="multilevel"/>
    <w:tmpl w:val="74F4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32474"/>
    <w:multiLevelType w:val="multilevel"/>
    <w:tmpl w:val="41B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629C5"/>
    <w:multiLevelType w:val="multilevel"/>
    <w:tmpl w:val="2622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81EF6"/>
    <w:multiLevelType w:val="multilevel"/>
    <w:tmpl w:val="D0B4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0333D"/>
    <w:multiLevelType w:val="multilevel"/>
    <w:tmpl w:val="D2E4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01469"/>
    <w:multiLevelType w:val="multilevel"/>
    <w:tmpl w:val="7738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D5FEA"/>
    <w:multiLevelType w:val="multilevel"/>
    <w:tmpl w:val="B4A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E51AC"/>
    <w:multiLevelType w:val="multilevel"/>
    <w:tmpl w:val="CF62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00360"/>
    <w:multiLevelType w:val="multilevel"/>
    <w:tmpl w:val="419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15C4F"/>
    <w:multiLevelType w:val="multilevel"/>
    <w:tmpl w:val="3BD6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07B19"/>
    <w:multiLevelType w:val="multilevel"/>
    <w:tmpl w:val="6F2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C6655"/>
    <w:multiLevelType w:val="multilevel"/>
    <w:tmpl w:val="397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D1E15"/>
    <w:multiLevelType w:val="multilevel"/>
    <w:tmpl w:val="750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16F86"/>
    <w:multiLevelType w:val="multilevel"/>
    <w:tmpl w:val="922E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306A7D"/>
    <w:multiLevelType w:val="multilevel"/>
    <w:tmpl w:val="354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E758F"/>
    <w:multiLevelType w:val="multilevel"/>
    <w:tmpl w:val="9970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47BDA"/>
    <w:multiLevelType w:val="multilevel"/>
    <w:tmpl w:val="41D0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75BCF"/>
    <w:multiLevelType w:val="multilevel"/>
    <w:tmpl w:val="B7CA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47311"/>
    <w:multiLevelType w:val="multilevel"/>
    <w:tmpl w:val="640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60B78"/>
    <w:multiLevelType w:val="multilevel"/>
    <w:tmpl w:val="701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11359"/>
    <w:multiLevelType w:val="multilevel"/>
    <w:tmpl w:val="E24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86C2C"/>
    <w:multiLevelType w:val="multilevel"/>
    <w:tmpl w:val="6B5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FA1288"/>
    <w:multiLevelType w:val="multilevel"/>
    <w:tmpl w:val="5126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956D57"/>
    <w:multiLevelType w:val="multilevel"/>
    <w:tmpl w:val="CB2E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4A4C1D"/>
    <w:multiLevelType w:val="multilevel"/>
    <w:tmpl w:val="620A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B33397"/>
    <w:multiLevelType w:val="multilevel"/>
    <w:tmpl w:val="D234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490E30"/>
    <w:multiLevelType w:val="multilevel"/>
    <w:tmpl w:val="09E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F1D90"/>
    <w:multiLevelType w:val="multilevel"/>
    <w:tmpl w:val="971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8E36BF"/>
    <w:multiLevelType w:val="multilevel"/>
    <w:tmpl w:val="030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0"/>
  </w:num>
  <w:num w:numId="5">
    <w:abstractNumId w:val="9"/>
  </w:num>
  <w:num w:numId="6">
    <w:abstractNumId w:val="19"/>
  </w:num>
  <w:num w:numId="7">
    <w:abstractNumId w:val="17"/>
  </w:num>
  <w:num w:numId="8">
    <w:abstractNumId w:val="29"/>
  </w:num>
  <w:num w:numId="9">
    <w:abstractNumId w:val="24"/>
  </w:num>
  <w:num w:numId="10">
    <w:abstractNumId w:val="6"/>
  </w:num>
  <w:num w:numId="11">
    <w:abstractNumId w:val="21"/>
  </w:num>
  <w:num w:numId="12">
    <w:abstractNumId w:val="15"/>
  </w:num>
  <w:num w:numId="13">
    <w:abstractNumId w:val="23"/>
  </w:num>
  <w:num w:numId="14">
    <w:abstractNumId w:val="25"/>
  </w:num>
  <w:num w:numId="15">
    <w:abstractNumId w:val="3"/>
  </w:num>
  <w:num w:numId="16">
    <w:abstractNumId w:val="1"/>
  </w:num>
  <w:num w:numId="17">
    <w:abstractNumId w:val="12"/>
  </w:num>
  <w:num w:numId="18">
    <w:abstractNumId w:val="10"/>
  </w:num>
  <w:num w:numId="19">
    <w:abstractNumId w:val="2"/>
  </w:num>
  <w:num w:numId="20">
    <w:abstractNumId w:val="22"/>
  </w:num>
  <w:num w:numId="21">
    <w:abstractNumId w:val="27"/>
  </w:num>
  <w:num w:numId="22">
    <w:abstractNumId w:val="14"/>
  </w:num>
  <w:num w:numId="23">
    <w:abstractNumId w:val="18"/>
  </w:num>
  <w:num w:numId="24">
    <w:abstractNumId w:val="11"/>
  </w:num>
  <w:num w:numId="25">
    <w:abstractNumId w:val="16"/>
  </w:num>
  <w:num w:numId="26">
    <w:abstractNumId w:val="13"/>
  </w:num>
  <w:num w:numId="27">
    <w:abstractNumId w:val="28"/>
  </w:num>
  <w:num w:numId="28">
    <w:abstractNumId w:val="26"/>
  </w:num>
  <w:num w:numId="29">
    <w:abstractNumId w:val="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4F0"/>
    <w:rsid w:val="000E1A50"/>
    <w:rsid w:val="0025229B"/>
    <w:rsid w:val="002B4456"/>
    <w:rsid w:val="00434B64"/>
    <w:rsid w:val="00473A5F"/>
    <w:rsid w:val="004A3303"/>
    <w:rsid w:val="004C7BE8"/>
    <w:rsid w:val="005C00F8"/>
    <w:rsid w:val="005D5CBE"/>
    <w:rsid w:val="006867B8"/>
    <w:rsid w:val="006A7912"/>
    <w:rsid w:val="006F7FD6"/>
    <w:rsid w:val="007644F0"/>
    <w:rsid w:val="007B09CC"/>
    <w:rsid w:val="00832256"/>
    <w:rsid w:val="00A07BBB"/>
    <w:rsid w:val="00A445BE"/>
    <w:rsid w:val="00AD3909"/>
    <w:rsid w:val="00AE5BE2"/>
    <w:rsid w:val="00B467E1"/>
    <w:rsid w:val="00C00872"/>
    <w:rsid w:val="00E23C74"/>
    <w:rsid w:val="00F358B2"/>
    <w:rsid w:val="00F7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6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644F0"/>
  </w:style>
  <w:style w:type="paragraph" w:customStyle="1" w:styleId="c4">
    <w:name w:val="c4"/>
    <w:basedOn w:val="a"/>
    <w:rsid w:val="0076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6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644F0"/>
  </w:style>
  <w:style w:type="character" w:customStyle="1" w:styleId="c7">
    <w:name w:val="c7"/>
    <w:basedOn w:val="a0"/>
    <w:rsid w:val="007644F0"/>
  </w:style>
  <w:style w:type="character" w:customStyle="1" w:styleId="c5">
    <w:name w:val="c5"/>
    <w:basedOn w:val="a0"/>
    <w:rsid w:val="007644F0"/>
  </w:style>
  <w:style w:type="character" w:customStyle="1" w:styleId="c0">
    <w:name w:val="c0"/>
    <w:basedOn w:val="a0"/>
    <w:rsid w:val="007644F0"/>
  </w:style>
  <w:style w:type="paragraph" w:customStyle="1" w:styleId="c20">
    <w:name w:val="c20"/>
    <w:basedOn w:val="a"/>
    <w:rsid w:val="0076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644F0"/>
  </w:style>
  <w:style w:type="character" w:customStyle="1" w:styleId="c8">
    <w:name w:val="c8"/>
    <w:basedOn w:val="a0"/>
    <w:rsid w:val="007644F0"/>
  </w:style>
  <w:style w:type="paragraph" w:customStyle="1" w:styleId="c16">
    <w:name w:val="c16"/>
    <w:basedOn w:val="a"/>
    <w:rsid w:val="0076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C0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0872"/>
  </w:style>
  <w:style w:type="paragraph" w:styleId="a6">
    <w:name w:val="footer"/>
    <w:basedOn w:val="a"/>
    <w:link w:val="a7"/>
    <w:uiPriority w:val="99"/>
    <w:semiHidden/>
    <w:unhideWhenUsed/>
    <w:rsid w:val="00C0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0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2020-10-01T10:52:00Z</dcterms:created>
  <dcterms:modified xsi:type="dcterms:W3CDTF">2020-10-09T07:32:00Z</dcterms:modified>
</cp:coreProperties>
</file>