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02" w:rsidRPr="00307D90" w:rsidRDefault="00F22E02" w:rsidP="00F22E02">
      <w:pPr>
        <w:pStyle w:val="ae"/>
        <w:jc w:val="right"/>
        <w:rPr>
          <w:rFonts w:ascii="Times New Roman" w:hAnsi="Times New Roman"/>
          <w:sz w:val="24"/>
        </w:rPr>
      </w:pPr>
      <w:r w:rsidRPr="00307D90">
        <w:rPr>
          <w:rFonts w:ascii="Times New Roman" w:hAnsi="Times New Roman"/>
          <w:sz w:val="24"/>
        </w:rPr>
        <w:t xml:space="preserve">Приложение </w:t>
      </w:r>
    </w:p>
    <w:p w:rsidR="00F22E02" w:rsidRPr="00307D90" w:rsidRDefault="00F22E02" w:rsidP="00F22E02">
      <w:pPr>
        <w:pStyle w:val="ae"/>
        <w:jc w:val="right"/>
        <w:rPr>
          <w:rFonts w:ascii="Times New Roman" w:hAnsi="Times New Roman"/>
          <w:sz w:val="24"/>
        </w:rPr>
      </w:pPr>
      <w:r w:rsidRPr="00307D90">
        <w:rPr>
          <w:rFonts w:ascii="Times New Roman" w:hAnsi="Times New Roman"/>
          <w:sz w:val="24"/>
        </w:rPr>
        <w:t xml:space="preserve">                                                              к Основной</w:t>
      </w:r>
    </w:p>
    <w:p w:rsidR="00F22E02" w:rsidRPr="00307D90" w:rsidRDefault="00F22E02" w:rsidP="00F22E02">
      <w:pPr>
        <w:pStyle w:val="ae"/>
        <w:jc w:val="right"/>
        <w:rPr>
          <w:rFonts w:ascii="Times New Roman" w:hAnsi="Times New Roman"/>
          <w:sz w:val="24"/>
        </w:rPr>
      </w:pPr>
      <w:r w:rsidRPr="00307D90">
        <w:rPr>
          <w:rFonts w:ascii="Times New Roman" w:hAnsi="Times New Roman"/>
          <w:sz w:val="24"/>
        </w:rPr>
        <w:t xml:space="preserve">  Общеобразовательной программе</w:t>
      </w:r>
    </w:p>
    <w:p w:rsidR="00F22E02" w:rsidRPr="00307D90" w:rsidRDefault="00F22E02" w:rsidP="00F22E02">
      <w:pPr>
        <w:pStyle w:val="ae"/>
        <w:jc w:val="right"/>
        <w:rPr>
          <w:rFonts w:ascii="Times New Roman" w:hAnsi="Times New Roman"/>
          <w:sz w:val="24"/>
        </w:rPr>
      </w:pPr>
      <w:r w:rsidRPr="00307D90">
        <w:rPr>
          <w:rFonts w:ascii="Times New Roman" w:hAnsi="Times New Roman"/>
          <w:sz w:val="24"/>
        </w:rPr>
        <w:t xml:space="preserve">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Основного</w:t>
      </w:r>
      <w:r w:rsidRPr="00307D90">
        <w:rPr>
          <w:rFonts w:ascii="Times New Roman" w:hAnsi="Times New Roman"/>
          <w:sz w:val="24"/>
        </w:rPr>
        <w:t xml:space="preserve"> образования </w:t>
      </w:r>
    </w:p>
    <w:p w:rsidR="00F22E02" w:rsidRPr="00307D90" w:rsidRDefault="00F22E02" w:rsidP="00F22E02">
      <w:pPr>
        <w:pStyle w:val="ae"/>
        <w:jc w:val="right"/>
        <w:rPr>
          <w:rFonts w:ascii="Times New Roman" w:hAnsi="Times New Roman"/>
          <w:sz w:val="24"/>
        </w:rPr>
      </w:pPr>
      <w:r w:rsidRPr="00307D90">
        <w:rPr>
          <w:rFonts w:ascii="Times New Roman" w:hAnsi="Times New Roman"/>
          <w:sz w:val="24"/>
        </w:rPr>
        <w:t xml:space="preserve">                                                                                  М</w:t>
      </w:r>
      <w:r>
        <w:rPr>
          <w:rFonts w:ascii="Times New Roman" w:hAnsi="Times New Roman"/>
          <w:sz w:val="24"/>
        </w:rPr>
        <w:t>К</w:t>
      </w:r>
      <w:r w:rsidRPr="00307D90">
        <w:rPr>
          <w:rFonts w:ascii="Times New Roman" w:hAnsi="Times New Roman"/>
          <w:sz w:val="24"/>
        </w:rPr>
        <w:t>ОУ «</w:t>
      </w:r>
      <w:r>
        <w:rPr>
          <w:rFonts w:ascii="Times New Roman" w:hAnsi="Times New Roman"/>
          <w:sz w:val="24"/>
        </w:rPr>
        <w:t xml:space="preserve">СОШ» </w:t>
      </w:r>
      <w:proofErr w:type="spellStart"/>
      <w:r>
        <w:rPr>
          <w:rFonts w:ascii="Times New Roman" w:hAnsi="Times New Roman"/>
          <w:sz w:val="24"/>
        </w:rPr>
        <w:t>с.Шанский</w:t>
      </w:r>
      <w:proofErr w:type="spellEnd"/>
      <w:r>
        <w:rPr>
          <w:rFonts w:ascii="Times New Roman" w:hAnsi="Times New Roman"/>
          <w:sz w:val="24"/>
        </w:rPr>
        <w:t xml:space="preserve"> Завод</w:t>
      </w:r>
    </w:p>
    <w:p w:rsidR="00F22E02" w:rsidRDefault="00F22E02" w:rsidP="00F22E02">
      <w:pPr>
        <w:tabs>
          <w:tab w:val="left" w:pos="9120"/>
        </w:tabs>
        <w:rPr>
          <w:sz w:val="32"/>
          <w:szCs w:val="32"/>
          <w:lang w:eastAsia="ar-SA"/>
        </w:rPr>
      </w:pPr>
      <w:r>
        <w:rPr>
          <w:sz w:val="32"/>
          <w:szCs w:val="32"/>
          <w:lang w:eastAsia="ar-SA"/>
        </w:rPr>
        <w:tab/>
      </w:r>
    </w:p>
    <w:p w:rsidR="00F22E02" w:rsidRDefault="00F22E02" w:rsidP="00F22E02">
      <w:pPr>
        <w:rPr>
          <w:sz w:val="32"/>
          <w:szCs w:val="32"/>
        </w:rPr>
      </w:pPr>
    </w:p>
    <w:p w:rsidR="00F22E02" w:rsidRDefault="00F22E02" w:rsidP="00F22E02">
      <w:pPr>
        <w:rPr>
          <w:sz w:val="32"/>
          <w:szCs w:val="32"/>
        </w:rPr>
      </w:pPr>
    </w:p>
    <w:p w:rsidR="00F22E02" w:rsidRDefault="00F22E02" w:rsidP="00F22E02">
      <w:pPr>
        <w:rPr>
          <w:sz w:val="32"/>
          <w:szCs w:val="32"/>
        </w:rPr>
      </w:pPr>
    </w:p>
    <w:p w:rsidR="00F22E02" w:rsidRDefault="00F22E02" w:rsidP="00F22E02">
      <w:pPr>
        <w:rPr>
          <w:sz w:val="32"/>
          <w:szCs w:val="32"/>
        </w:rPr>
      </w:pPr>
    </w:p>
    <w:p w:rsidR="00F22E02" w:rsidRDefault="00F22E02" w:rsidP="00F22E02">
      <w:pPr>
        <w:rPr>
          <w:sz w:val="32"/>
          <w:szCs w:val="32"/>
        </w:rPr>
      </w:pPr>
    </w:p>
    <w:p w:rsidR="00F22E02" w:rsidRPr="00307D90" w:rsidRDefault="00F22E02" w:rsidP="00F22E02">
      <w:pPr>
        <w:shd w:val="clear" w:color="auto" w:fill="FFFFFF"/>
        <w:jc w:val="center"/>
        <w:rPr>
          <w:b/>
          <w:color w:val="000000"/>
          <w:sz w:val="72"/>
          <w:szCs w:val="72"/>
        </w:rPr>
      </w:pPr>
      <w:r w:rsidRPr="00307D90">
        <w:rPr>
          <w:b/>
          <w:color w:val="000000"/>
          <w:sz w:val="72"/>
          <w:szCs w:val="72"/>
        </w:rPr>
        <w:t>Программа</w:t>
      </w:r>
    </w:p>
    <w:p w:rsidR="00F22E02" w:rsidRPr="00307D90" w:rsidRDefault="00F22E02" w:rsidP="00F22E02">
      <w:pPr>
        <w:shd w:val="clear" w:color="auto" w:fill="FFFFFF"/>
        <w:jc w:val="center"/>
        <w:rPr>
          <w:b/>
          <w:color w:val="000000"/>
          <w:sz w:val="72"/>
          <w:szCs w:val="72"/>
        </w:rPr>
      </w:pPr>
      <w:r w:rsidRPr="00307D90">
        <w:rPr>
          <w:b/>
          <w:color w:val="000000"/>
          <w:sz w:val="72"/>
          <w:szCs w:val="72"/>
        </w:rPr>
        <w:t>учебного предмета</w:t>
      </w:r>
    </w:p>
    <w:p w:rsidR="00F22E02" w:rsidRPr="00307D90" w:rsidRDefault="00F22E02" w:rsidP="00F22E02">
      <w:pPr>
        <w:shd w:val="clear" w:color="auto" w:fill="FFFFFF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«География</w:t>
      </w:r>
      <w:r w:rsidRPr="00307D90">
        <w:rPr>
          <w:b/>
          <w:color w:val="000000"/>
          <w:sz w:val="72"/>
          <w:szCs w:val="72"/>
        </w:rPr>
        <w:t>»</w:t>
      </w:r>
    </w:p>
    <w:p w:rsidR="00F22E02" w:rsidRDefault="00F22E02" w:rsidP="00F22E02">
      <w:pPr>
        <w:shd w:val="clear" w:color="auto" w:fill="FFFFFF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7</w:t>
      </w:r>
      <w:r w:rsidRPr="00307D90">
        <w:rPr>
          <w:b/>
          <w:color w:val="000000"/>
          <w:sz w:val="72"/>
          <w:szCs w:val="72"/>
        </w:rPr>
        <w:t xml:space="preserve"> класс</w:t>
      </w:r>
    </w:p>
    <w:p w:rsidR="00F22E02" w:rsidRPr="00307D90" w:rsidRDefault="00F22E02" w:rsidP="00F22E02">
      <w:pPr>
        <w:shd w:val="clear" w:color="auto" w:fill="FFFFFF"/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ОВЗ</w:t>
      </w:r>
    </w:p>
    <w:p w:rsidR="00F22E02" w:rsidRPr="00307D90" w:rsidRDefault="00F22E02" w:rsidP="00F22E02">
      <w:pPr>
        <w:jc w:val="center"/>
        <w:rPr>
          <w:sz w:val="28"/>
          <w:szCs w:val="28"/>
          <w:lang w:eastAsia="ar-SA"/>
        </w:rPr>
      </w:pPr>
    </w:p>
    <w:p w:rsidR="00F22E02" w:rsidRPr="00307D90" w:rsidRDefault="00F22E02" w:rsidP="00F22E02">
      <w:pPr>
        <w:pStyle w:val="af0"/>
        <w:spacing w:line="240" w:lineRule="auto"/>
        <w:rPr>
          <w:rFonts w:ascii="Times New Roman" w:hAnsi="Times New Roman"/>
          <w:b w:val="0"/>
          <w:bCs w:val="0"/>
          <w:color w:val="auto"/>
          <w:lang w:eastAsia="ar-SA"/>
        </w:rPr>
      </w:pPr>
    </w:p>
    <w:p w:rsidR="00F22E02" w:rsidRPr="00307D90" w:rsidRDefault="00F22E02" w:rsidP="00F22E02">
      <w:pPr>
        <w:rPr>
          <w:lang w:eastAsia="ar-SA"/>
        </w:rPr>
      </w:pPr>
    </w:p>
    <w:p w:rsidR="00F22E02" w:rsidRPr="00307D90" w:rsidRDefault="00F22E02" w:rsidP="00F22E02"/>
    <w:p w:rsidR="00F22E02" w:rsidRPr="00307D90" w:rsidRDefault="00F22E02" w:rsidP="00F22E02"/>
    <w:p w:rsidR="00F22E02" w:rsidRDefault="00F22E02" w:rsidP="00F22E02"/>
    <w:p w:rsidR="00F22E02" w:rsidRPr="00307D90" w:rsidRDefault="00F22E02" w:rsidP="00F22E02"/>
    <w:p w:rsidR="00F22E02" w:rsidRPr="00307D90" w:rsidRDefault="00F22E02" w:rsidP="00F22E02"/>
    <w:p w:rsidR="00F22E02" w:rsidRPr="00307D90" w:rsidRDefault="00F22E02" w:rsidP="00F22E02"/>
    <w:p w:rsidR="00F22E02" w:rsidRDefault="00F22E02" w:rsidP="00F22E02">
      <w:pPr>
        <w:pStyle w:val="af0"/>
        <w:spacing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</w:p>
    <w:p w:rsidR="00F22E02" w:rsidRDefault="00F22E02" w:rsidP="00F22E02">
      <w:pPr>
        <w:rPr>
          <w:lang w:eastAsia="en-US"/>
        </w:rPr>
      </w:pPr>
    </w:p>
    <w:p w:rsidR="00F22E02" w:rsidRDefault="00F22E02" w:rsidP="00F22E02">
      <w:pPr>
        <w:rPr>
          <w:lang w:eastAsia="en-US"/>
        </w:rPr>
      </w:pPr>
    </w:p>
    <w:p w:rsidR="00F22E02" w:rsidRDefault="00F22E02" w:rsidP="00F22E02">
      <w:pPr>
        <w:rPr>
          <w:lang w:eastAsia="en-US"/>
        </w:rPr>
      </w:pPr>
    </w:p>
    <w:p w:rsidR="00F22E02" w:rsidRDefault="00F22E02" w:rsidP="00F22E02">
      <w:pPr>
        <w:rPr>
          <w:lang w:eastAsia="en-US"/>
        </w:rPr>
      </w:pPr>
    </w:p>
    <w:p w:rsidR="00F22E02" w:rsidRDefault="00F22E02" w:rsidP="00F22E02">
      <w:pPr>
        <w:rPr>
          <w:lang w:eastAsia="en-US"/>
        </w:rPr>
      </w:pPr>
    </w:p>
    <w:p w:rsidR="00F22E02" w:rsidRDefault="00F22E02" w:rsidP="00F22E02">
      <w:pPr>
        <w:rPr>
          <w:lang w:eastAsia="en-US"/>
        </w:rPr>
      </w:pPr>
    </w:p>
    <w:p w:rsidR="00F22E02" w:rsidRDefault="00F22E02" w:rsidP="00F22E02">
      <w:pPr>
        <w:rPr>
          <w:lang w:eastAsia="en-US"/>
        </w:rPr>
      </w:pPr>
    </w:p>
    <w:p w:rsidR="00F22E02" w:rsidRDefault="00F22E02" w:rsidP="00F22E02">
      <w:pPr>
        <w:rPr>
          <w:lang w:eastAsia="en-US"/>
        </w:rPr>
      </w:pPr>
    </w:p>
    <w:p w:rsidR="00F22E02" w:rsidRDefault="00F22E02" w:rsidP="00F22E02">
      <w:pPr>
        <w:rPr>
          <w:lang w:eastAsia="en-US"/>
        </w:rPr>
      </w:pPr>
    </w:p>
    <w:p w:rsidR="00F22E02" w:rsidRDefault="00F22E02" w:rsidP="00F22E02">
      <w:pPr>
        <w:rPr>
          <w:lang w:eastAsia="en-US"/>
        </w:rPr>
      </w:pPr>
    </w:p>
    <w:p w:rsidR="00F22E02" w:rsidRDefault="00F22E02" w:rsidP="00F22E02">
      <w:pPr>
        <w:rPr>
          <w:lang w:eastAsia="en-US"/>
        </w:rPr>
      </w:pPr>
    </w:p>
    <w:p w:rsidR="00F22E02" w:rsidRDefault="00F22E02" w:rsidP="00F22E02">
      <w:pPr>
        <w:rPr>
          <w:lang w:eastAsia="en-US"/>
        </w:rPr>
      </w:pPr>
    </w:p>
    <w:p w:rsidR="00F22E02" w:rsidRPr="00F22E02" w:rsidRDefault="00F22E02" w:rsidP="00F22E02">
      <w:pPr>
        <w:rPr>
          <w:lang w:eastAsia="en-US"/>
        </w:rPr>
      </w:pPr>
    </w:p>
    <w:p w:rsidR="00F22E02" w:rsidRPr="00C575A3" w:rsidRDefault="00F22E02" w:rsidP="00F22E02">
      <w:pPr>
        <w:pStyle w:val="ae"/>
        <w:rPr>
          <w:rFonts w:ascii="Times New Roman" w:hAnsi="Times New Roman"/>
          <w:b/>
          <w:sz w:val="26"/>
          <w:szCs w:val="26"/>
        </w:rPr>
      </w:pPr>
      <w:r w:rsidRPr="00C575A3">
        <w:rPr>
          <w:rFonts w:ascii="Times New Roman" w:hAnsi="Times New Roman"/>
          <w:b/>
          <w:sz w:val="26"/>
          <w:szCs w:val="26"/>
        </w:rPr>
        <w:lastRenderedPageBreak/>
        <w:t>Оглавление</w:t>
      </w:r>
    </w:p>
    <w:p w:rsidR="00F22E02" w:rsidRPr="00C575A3" w:rsidRDefault="00F22E02" w:rsidP="00F22E02">
      <w:pPr>
        <w:pStyle w:val="ae"/>
        <w:rPr>
          <w:rFonts w:ascii="Times New Roman" w:hAnsi="Times New Roman"/>
          <w:sz w:val="26"/>
          <w:szCs w:val="26"/>
        </w:rPr>
      </w:pPr>
    </w:p>
    <w:p w:rsidR="00F22E02" w:rsidRPr="00C575A3" w:rsidRDefault="00F22E02" w:rsidP="00F22E02">
      <w:pPr>
        <w:pStyle w:val="ae"/>
        <w:rPr>
          <w:rFonts w:ascii="Times New Roman" w:hAnsi="Times New Roman"/>
          <w:sz w:val="26"/>
          <w:szCs w:val="26"/>
        </w:rPr>
      </w:pPr>
      <w:r w:rsidRPr="00C575A3">
        <w:rPr>
          <w:rFonts w:ascii="Times New Roman" w:hAnsi="Times New Roman"/>
          <w:sz w:val="26"/>
          <w:szCs w:val="26"/>
        </w:rPr>
        <w:t>1. Планируемые результаты осв</w:t>
      </w:r>
      <w:r>
        <w:rPr>
          <w:rFonts w:ascii="Times New Roman" w:hAnsi="Times New Roman"/>
          <w:sz w:val="26"/>
          <w:szCs w:val="26"/>
        </w:rPr>
        <w:t>оения учебного предмета «</w:t>
      </w:r>
      <w:proofErr w:type="gramStart"/>
      <w:r>
        <w:rPr>
          <w:rFonts w:ascii="Times New Roman" w:hAnsi="Times New Roman"/>
          <w:sz w:val="26"/>
          <w:szCs w:val="26"/>
        </w:rPr>
        <w:t>География»…</w:t>
      </w:r>
      <w:proofErr w:type="gramEnd"/>
      <w:r>
        <w:rPr>
          <w:rFonts w:ascii="Times New Roman" w:hAnsi="Times New Roman"/>
          <w:sz w:val="26"/>
          <w:szCs w:val="26"/>
        </w:rPr>
        <w:t>………</w:t>
      </w:r>
      <w:r w:rsidRPr="00C575A3">
        <w:rPr>
          <w:rFonts w:ascii="Times New Roman" w:hAnsi="Times New Roman"/>
          <w:sz w:val="26"/>
          <w:szCs w:val="26"/>
        </w:rPr>
        <w:t>.. 3</w:t>
      </w:r>
    </w:p>
    <w:p w:rsidR="00F22E02" w:rsidRPr="00C575A3" w:rsidRDefault="00F22E02" w:rsidP="00F22E02">
      <w:pPr>
        <w:pStyle w:val="ae"/>
        <w:rPr>
          <w:rFonts w:ascii="Times New Roman" w:hAnsi="Times New Roman"/>
          <w:sz w:val="26"/>
          <w:szCs w:val="26"/>
        </w:rPr>
      </w:pPr>
    </w:p>
    <w:p w:rsidR="00F22E02" w:rsidRPr="00C575A3" w:rsidRDefault="00F22E02" w:rsidP="00F22E02">
      <w:pPr>
        <w:pStyle w:val="ae"/>
        <w:rPr>
          <w:rFonts w:ascii="Times New Roman" w:hAnsi="Times New Roman"/>
          <w:sz w:val="26"/>
          <w:szCs w:val="26"/>
        </w:rPr>
      </w:pPr>
      <w:r w:rsidRPr="00C575A3">
        <w:rPr>
          <w:rFonts w:ascii="Times New Roman" w:hAnsi="Times New Roman"/>
          <w:sz w:val="26"/>
          <w:szCs w:val="26"/>
        </w:rPr>
        <w:t>2. Содержание</w:t>
      </w:r>
      <w:r>
        <w:rPr>
          <w:rFonts w:ascii="Times New Roman" w:hAnsi="Times New Roman"/>
          <w:sz w:val="26"/>
          <w:szCs w:val="26"/>
        </w:rPr>
        <w:t xml:space="preserve"> учебного предмета «</w:t>
      </w:r>
      <w:proofErr w:type="gramStart"/>
      <w:r>
        <w:rPr>
          <w:rFonts w:ascii="Times New Roman" w:hAnsi="Times New Roman"/>
          <w:sz w:val="26"/>
          <w:szCs w:val="26"/>
        </w:rPr>
        <w:t>География»…</w:t>
      </w:r>
      <w:proofErr w:type="gramEnd"/>
      <w:r w:rsidRPr="00C575A3">
        <w:rPr>
          <w:rFonts w:ascii="Times New Roman" w:hAnsi="Times New Roman"/>
          <w:sz w:val="26"/>
          <w:szCs w:val="26"/>
        </w:rPr>
        <w:t>………</w:t>
      </w:r>
      <w:r>
        <w:rPr>
          <w:rFonts w:ascii="Times New Roman" w:hAnsi="Times New Roman"/>
          <w:sz w:val="26"/>
          <w:szCs w:val="26"/>
        </w:rPr>
        <w:t>….</w:t>
      </w:r>
      <w:r w:rsidRPr="00C575A3">
        <w:rPr>
          <w:rFonts w:ascii="Times New Roman" w:hAnsi="Times New Roman"/>
          <w:sz w:val="26"/>
          <w:szCs w:val="26"/>
        </w:rPr>
        <w:t>………………………. 5</w:t>
      </w:r>
    </w:p>
    <w:p w:rsidR="00F22E02" w:rsidRPr="00C575A3" w:rsidRDefault="00F22E02" w:rsidP="00F22E02">
      <w:pPr>
        <w:pStyle w:val="ae"/>
        <w:rPr>
          <w:rFonts w:ascii="Times New Roman" w:hAnsi="Times New Roman"/>
          <w:sz w:val="26"/>
          <w:szCs w:val="26"/>
        </w:rPr>
      </w:pPr>
    </w:p>
    <w:p w:rsidR="00F22E02" w:rsidRPr="00C575A3" w:rsidRDefault="00F22E02" w:rsidP="00F22E02">
      <w:pPr>
        <w:pStyle w:val="ae"/>
        <w:rPr>
          <w:rFonts w:ascii="Times New Roman" w:hAnsi="Times New Roman"/>
          <w:sz w:val="26"/>
          <w:szCs w:val="26"/>
        </w:rPr>
      </w:pPr>
      <w:r w:rsidRPr="00C575A3">
        <w:rPr>
          <w:rFonts w:ascii="Times New Roman" w:hAnsi="Times New Roman"/>
          <w:sz w:val="26"/>
          <w:szCs w:val="26"/>
        </w:rPr>
        <w:t>3. Тематическое планирование с указа</w:t>
      </w:r>
      <w:r>
        <w:rPr>
          <w:rFonts w:ascii="Times New Roman" w:hAnsi="Times New Roman"/>
          <w:sz w:val="26"/>
          <w:szCs w:val="26"/>
        </w:rPr>
        <w:t>нием количества часов по темам…</w:t>
      </w:r>
      <w:r w:rsidRPr="00C575A3">
        <w:rPr>
          <w:rFonts w:ascii="Times New Roman" w:hAnsi="Times New Roman"/>
          <w:sz w:val="26"/>
          <w:szCs w:val="26"/>
        </w:rPr>
        <w:t>…</w:t>
      </w:r>
      <w:proofErr w:type="gramStart"/>
      <w:r w:rsidRPr="00C575A3">
        <w:rPr>
          <w:rFonts w:ascii="Times New Roman" w:hAnsi="Times New Roman"/>
          <w:sz w:val="26"/>
          <w:szCs w:val="26"/>
        </w:rPr>
        <w:t>…….</w:t>
      </w:r>
      <w:proofErr w:type="gramEnd"/>
      <w:r w:rsidRPr="00C575A3">
        <w:rPr>
          <w:rFonts w:ascii="Times New Roman" w:hAnsi="Times New Roman"/>
          <w:sz w:val="26"/>
          <w:szCs w:val="26"/>
        </w:rPr>
        <w:t>. 8</w:t>
      </w:r>
    </w:p>
    <w:p w:rsidR="00F22E02" w:rsidRPr="00C575A3" w:rsidRDefault="00F22E02" w:rsidP="00F22E02">
      <w:pPr>
        <w:pStyle w:val="2"/>
        <w:rPr>
          <w:sz w:val="26"/>
          <w:szCs w:val="26"/>
        </w:rPr>
      </w:pPr>
      <w:r w:rsidRPr="00C575A3">
        <w:rPr>
          <w:sz w:val="26"/>
          <w:szCs w:val="26"/>
        </w:rPr>
        <w:fldChar w:fldCharType="begin"/>
      </w:r>
      <w:r w:rsidRPr="00C575A3">
        <w:rPr>
          <w:sz w:val="26"/>
          <w:szCs w:val="26"/>
        </w:rPr>
        <w:instrText xml:space="preserve"> TOC \o "1-3" \h \z \u </w:instrText>
      </w:r>
      <w:r w:rsidRPr="00C575A3">
        <w:rPr>
          <w:sz w:val="26"/>
          <w:szCs w:val="26"/>
        </w:rPr>
        <w:fldChar w:fldCharType="separate"/>
      </w:r>
    </w:p>
    <w:p w:rsidR="00F22E02" w:rsidRPr="00C575A3" w:rsidRDefault="00F22E02" w:rsidP="00F22E02">
      <w:pPr>
        <w:pStyle w:val="2"/>
        <w:rPr>
          <w:sz w:val="26"/>
          <w:szCs w:val="26"/>
        </w:rPr>
      </w:pPr>
    </w:p>
    <w:p w:rsidR="006B1C77" w:rsidRDefault="00F22E02" w:rsidP="00F22E02">
      <w:pPr>
        <w:ind w:left="720"/>
        <w:rPr>
          <w:sz w:val="26"/>
          <w:szCs w:val="26"/>
        </w:rPr>
      </w:pPr>
      <w:r w:rsidRPr="00C575A3">
        <w:rPr>
          <w:sz w:val="26"/>
          <w:szCs w:val="26"/>
        </w:rPr>
        <w:fldChar w:fldCharType="end"/>
      </w:r>
    </w:p>
    <w:p w:rsidR="00F22E02" w:rsidRDefault="00F22E02" w:rsidP="00F22E02">
      <w:pPr>
        <w:ind w:left="720"/>
        <w:rPr>
          <w:sz w:val="26"/>
          <w:szCs w:val="26"/>
        </w:rPr>
      </w:pPr>
    </w:p>
    <w:p w:rsidR="00F22E02" w:rsidRDefault="00F22E02" w:rsidP="00F22E02">
      <w:pPr>
        <w:ind w:left="720"/>
        <w:rPr>
          <w:sz w:val="26"/>
          <w:szCs w:val="26"/>
        </w:rPr>
      </w:pPr>
    </w:p>
    <w:p w:rsidR="00F22E02" w:rsidRDefault="00F22E02" w:rsidP="00F22E02">
      <w:pPr>
        <w:ind w:left="720"/>
        <w:rPr>
          <w:sz w:val="26"/>
          <w:szCs w:val="26"/>
        </w:rPr>
      </w:pPr>
    </w:p>
    <w:p w:rsidR="00F22E02" w:rsidRDefault="00F22E02" w:rsidP="00F22E02">
      <w:pPr>
        <w:ind w:left="720"/>
        <w:rPr>
          <w:sz w:val="26"/>
          <w:szCs w:val="26"/>
        </w:rPr>
      </w:pPr>
    </w:p>
    <w:p w:rsidR="00F22E02" w:rsidRDefault="00F22E02" w:rsidP="00F22E02">
      <w:pPr>
        <w:ind w:left="720"/>
        <w:rPr>
          <w:sz w:val="26"/>
          <w:szCs w:val="26"/>
        </w:rPr>
      </w:pPr>
    </w:p>
    <w:p w:rsidR="00F22E02" w:rsidRDefault="00F22E02" w:rsidP="00F22E02">
      <w:pPr>
        <w:ind w:left="720"/>
        <w:rPr>
          <w:sz w:val="26"/>
          <w:szCs w:val="26"/>
        </w:rPr>
      </w:pPr>
    </w:p>
    <w:p w:rsidR="00F22E02" w:rsidRDefault="00F22E02" w:rsidP="00F22E02">
      <w:pPr>
        <w:ind w:left="720"/>
        <w:rPr>
          <w:sz w:val="26"/>
          <w:szCs w:val="26"/>
        </w:rPr>
      </w:pPr>
    </w:p>
    <w:p w:rsidR="00F22E02" w:rsidRDefault="00F22E02" w:rsidP="00F22E02">
      <w:pPr>
        <w:ind w:left="720"/>
        <w:rPr>
          <w:sz w:val="26"/>
          <w:szCs w:val="26"/>
        </w:rPr>
      </w:pPr>
    </w:p>
    <w:p w:rsidR="00F22E02" w:rsidRDefault="00F22E02" w:rsidP="00F22E02">
      <w:pPr>
        <w:ind w:left="720"/>
        <w:rPr>
          <w:sz w:val="26"/>
          <w:szCs w:val="26"/>
        </w:rPr>
      </w:pPr>
    </w:p>
    <w:p w:rsidR="00F22E02" w:rsidRDefault="00F22E02" w:rsidP="00F22E02">
      <w:pPr>
        <w:ind w:left="720"/>
        <w:rPr>
          <w:sz w:val="26"/>
          <w:szCs w:val="26"/>
        </w:rPr>
      </w:pPr>
    </w:p>
    <w:p w:rsidR="00F22E02" w:rsidRDefault="00F22E02" w:rsidP="00F22E02">
      <w:pPr>
        <w:ind w:left="720"/>
        <w:rPr>
          <w:sz w:val="26"/>
          <w:szCs w:val="26"/>
        </w:rPr>
      </w:pPr>
    </w:p>
    <w:p w:rsidR="00F22E02" w:rsidRDefault="00F22E02" w:rsidP="00F22E02">
      <w:pPr>
        <w:ind w:left="720"/>
        <w:rPr>
          <w:sz w:val="26"/>
          <w:szCs w:val="26"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Default="00F22E02" w:rsidP="00F22E02">
      <w:pPr>
        <w:ind w:left="720"/>
        <w:rPr>
          <w:b/>
        </w:rPr>
      </w:pPr>
    </w:p>
    <w:p w:rsidR="00F22E02" w:rsidRPr="00F22E02" w:rsidRDefault="00F22E02" w:rsidP="00F22E02">
      <w:pPr>
        <w:ind w:left="720"/>
        <w:jc w:val="both"/>
        <w:rPr>
          <w:b/>
          <w:sz w:val="26"/>
          <w:szCs w:val="26"/>
        </w:rPr>
      </w:pPr>
      <w:r w:rsidRPr="00F22E02">
        <w:rPr>
          <w:b/>
          <w:sz w:val="26"/>
          <w:szCs w:val="26"/>
        </w:rPr>
        <w:lastRenderedPageBreak/>
        <w:t>1. Планируемые результаты освоения у</w:t>
      </w:r>
      <w:r w:rsidRPr="00F22E02">
        <w:rPr>
          <w:b/>
          <w:sz w:val="26"/>
          <w:szCs w:val="26"/>
        </w:rPr>
        <w:t>чебного предмета «География»</w:t>
      </w:r>
    </w:p>
    <w:p w:rsidR="006B1C77" w:rsidRPr="00F22E02" w:rsidRDefault="006B1C77" w:rsidP="00B92B87">
      <w:pPr>
        <w:ind w:left="720"/>
        <w:rPr>
          <w:b/>
          <w:sz w:val="26"/>
          <w:szCs w:val="26"/>
        </w:rPr>
      </w:pPr>
    </w:p>
    <w:p w:rsidR="006B1C77" w:rsidRPr="00F22E02" w:rsidRDefault="006B1C77" w:rsidP="001C3E02">
      <w:pPr>
        <w:rPr>
          <w:b/>
          <w:sz w:val="26"/>
          <w:szCs w:val="26"/>
        </w:rPr>
      </w:pPr>
      <w:r w:rsidRPr="00F22E02">
        <w:rPr>
          <w:b/>
          <w:sz w:val="26"/>
          <w:szCs w:val="26"/>
        </w:rPr>
        <w:t>Основные требования к знаниям и умениям учащихся.</w:t>
      </w:r>
    </w:p>
    <w:p w:rsidR="006B1C77" w:rsidRPr="00F22E02" w:rsidRDefault="006B1C77" w:rsidP="001C3E02">
      <w:pPr>
        <w:jc w:val="center"/>
        <w:rPr>
          <w:b/>
          <w:sz w:val="26"/>
          <w:szCs w:val="26"/>
        </w:rPr>
      </w:pPr>
    </w:p>
    <w:p w:rsidR="006B1C77" w:rsidRPr="00F22E02" w:rsidRDefault="006B1C77" w:rsidP="001C3E02">
      <w:pPr>
        <w:jc w:val="both"/>
        <w:rPr>
          <w:b/>
          <w:sz w:val="26"/>
          <w:szCs w:val="26"/>
        </w:rPr>
      </w:pPr>
      <w:r w:rsidRPr="00F22E02">
        <w:rPr>
          <w:b/>
          <w:sz w:val="26"/>
          <w:szCs w:val="26"/>
        </w:rPr>
        <w:t>Учащиеся должны знать:</w:t>
      </w:r>
    </w:p>
    <w:p w:rsidR="006B1C77" w:rsidRPr="00F22E02" w:rsidRDefault="006B1C77" w:rsidP="001C3E02">
      <w:pPr>
        <w:jc w:val="both"/>
        <w:rPr>
          <w:sz w:val="26"/>
          <w:szCs w:val="26"/>
        </w:rPr>
      </w:pPr>
      <w:r w:rsidRPr="00F22E02">
        <w:rPr>
          <w:sz w:val="26"/>
          <w:szCs w:val="26"/>
        </w:rPr>
        <w:t>- положение России на карте полушарий, физической карте и глобусе;</w:t>
      </w:r>
    </w:p>
    <w:p w:rsidR="006B1C77" w:rsidRPr="00F22E02" w:rsidRDefault="006B1C77" w:rsidP="001C3E02">
      <w:pPr>
        <w:jc w:val="both"/>
        <w:rPr>
          <w:sz w:val="26"/>
          <w:szCs w:val="26"/>
        </w:rPr>
      </w:pPr>
      <w:r w:rsidRPr="00F22E02">
        <w:rPr>
          <w:sz w:val="26"/>
          <w:szCs w:val="26"/>
        </w:rPr>
        <w:t>- пояса освещенности, в которых расположена наша страна;</w:t>
      </w:r>
    </w:p>
    <w:p w:rsidR="006B1C77" w:rsidRPr="00F22E02" w:rsidRDefault="006B1C77" w:rsidP="001C3E02">
      <w:pPr>
        <w:jc w:val="both"/>
        <w:rPr>
          <w:sz w:val="26"/>
          <w:szCs w:val="26"/>
        </w:rPr>
      </w:pPr>
      <w:r w:rsidRPr="00F22E02">
        <w:rPr>
          <w:sz w:val="26"/>
          <w:szCs w:val="26"/>
        </w:rPr>
        <w:t>- природные зоны России, зависимость их размещения от климатических условий и высоты над уровнем моря;</w:t>
      </w:r>
    </w:p>
    <w:p w:rsidR="006B1C77" w:rsidRPr="00F22E02" w:rsidRDefault="006B1C77" w:rsidP="001C3E02">
      <w:pPr>
        <w:jc w:val="both"/>
        <w:rPr>
          <w:sz w:val="26"/>
          <w:szCs w:val="26"/>
        </w:rPr>
      </w:pPr>
      <w:r w:rsidRPr="00F22E02">
        <w:rPr>
          <w:sz w:val="26"/>
          <w:szCs w:val="26"/>
        </w:rPr>
        <w:t>- природные условия и богатства России, возможности использования их человеком;</w:t>
      </w:r>
    </w:p>
    <w:p w:rsidR="006B1C77" w:rsidRPr="00F22E02" w:rsidRDefault="006B1C77" w:rsidP="001C3E02">
      <w:pPr>
        <w:jc w:val="both"/>
        <w:rPr>
          <w:sz w:val="26"/>
          <w:szCs w:val="26"/>
        </w:rPr>
      </w:pPr>
      <w:r w:rsidRPr="00F22E02">
        <w:rPr>
          <w:sz w:val="26"/>
          <w:szCs w:val="26"/>
        </w:rPr>
        <w:t>- типичных представителей растительного и животного мира в каждой природной зоне;</w:t>
      </w:r>
    </w:p>
    <w:p w:rsidR="006B1C77" w:rsidRPr="00F22E02" w:rsidRDefault="006B1C77" w:rsidP="001C3E02">
      <w:pPr>
        <w:jc w:val="both"/>
        <w:rPr>
          <w:sz w:val="26"/>
          <w:szCs w:val="26"/>
        </w:rPr>
      </w:pPr>
      <w:r w:rsidRPr="00F22E02">
        <w:rPr>
          <w:sz w:val="26"/>
          <w:szCs w:val="26"/>
        </w:rPr>
        <w:t>- хозяйство, основное население и его занятия и крупные города в каждой природной зоне;</w:t>
      </w:r>
    </w:p>
    <w:p w:rsidR="006B1C77" w:rsidRPr="00F22E02" w:rsidRDefault="006B1C77" w:rsidP="001C3E02">
      <w:pPr>
        <w:jc w:val="both"/>
        <w:rPr>
          <w:sz w:val="26"/>
          <w:szCs w:val="26"/>
        </w:rPr>
      </w:pPr>
      <w:r w:rsidRPr="00F22E02">
        <w:rPr>
          <w:sz w:val="26"/>
          <w:szCs w:val="26"/>
        </w:rPr>
        <w:t>- экологические проблемы и основные мероприятия по охране природы в России;</w:t>
      </w:r>
    </w:p>
    <w:p w:rsidR="006B1C77" w:rsidRPr="00F22E02" w:rsidRDefault="006B1C77" w:rsidP="001C3E02">
      <w:pPr>
        <w:jc w:val="both"/>
        <w:rPr>
          <w:sz w:val="26"/>
          <w:szCs w:val="26"/>
        </w:rPr>
      </w:pPr>
      <w:r w:rsidRPr="00F22E02">
        <w:rPr>
          <w:sz w:val="26"/>
          <w:szCs w:val="26"/>
        </w:rPr>
        <w:t>- правила поведения в природе;</w:t>
      </w:r>
    </w:p>
    <w:p w:rsidR="006B1C77" w:rsidRPr="00F22E02" w:rsidRDefault="006B1C77" w:rsidP="001C3E02">
      <w:pPr>
        <w:jc w:val="both"/>
        <w:rPr>
          <w:sz w:val="26"/>
          <w:szCs w:val="26"/>
        </w:rPr>
      </w:pPr>
      <w:r w:rsidRPr="00F22E02">
        <w:rPr>
          <w:sz w:val="26"/>
          <w:szCs w:val="26"/>
        </w:rPr>
        <w:t>- расположение географических объектов на территории России, указанных в программе.</w:t>
      </w:r>
    </w:p>
    <w:p w:rsidR="00F22E02" w:rsidRDefault="00F22E02" w:rsidP="001C3E02">
      <w:pPr>
        <w:jc w:val="both"/>
        <w:rPr>
          <w:b/>
          <w:sz w:val="26"/>
          <w:szCs w:val="26"/>
        </w:rPr>
      </w:pPr>
    </w:p>
    <w:p w:rsidR="006B1C77" w:rsidRPr="00F22E02" w:rsidRDefault="006B1C77" w:rsidP="001C3E02">
      <w:pPr>
        <w:jc w:val="both"/>
        <w:rPr>
          <w:sz w:val="26"/>
          <w:szCs w:val="26"/>
        </w:rPr>
      </w:pPr>
      <w:r w:rsidRPr="00F22E02">
        <w:rPr>
          <w:b/>
          <w:sz w:val="26"/>
          <w:szCs w:val="26"/>
        </w:rPr>
        <w:t>Учащиеся должны уметь:</w:t>
      </w:r>
    </w:p>
    <w:p w:rsidR="006B1C77" w:rsidRPr="00F22E02" w:rsidRDefault="006B1C77" w:rsidP="00F22E02">
      <w:pPr>
        <w:rPr>
          <w:sz w:val="26"/>
          <w:szCs w:val="26"/>
        </w:rPr>
      </w:pPr>
      <w:r w:rsidRPr="00F22E02">
        <w:rPr>
          <w:sz w:val="26"/>
          <w:szCs w:val="26"/>
        </w:rPr>
        <w:t>- показывать границы на глобусе, физической карте и карте полушарий и природных зон России, давать элементарное описание природы по зонам, пользуясь картами;</w:t>
      </w:r>
    </w:p>
    <w:p w:rsidR="006B1C77" w:rsidRPr="00F22E02" w:rsidRDefault="00F22E02" w:rsidP="001C3E02">
      <w:pPr>
        <w:jc w:val="both"/>
        <w:rPr>
          <w:sz w:val="26"/>
          <w:szCs w:val="26"/>
        </w:rPr>
      </w:pPr>
      <w:r>
        <w:rPr>
          <w:sz w:val="26"/>
          <w:szCs w:val="26"/>
        </w:rPr>
        <w:t>- показывать по картам (</w:t>
      </w:r>
      <w:r w:rsidR="006B1C77" w:rsidRPr="00F22E02">
        <w:rPr>
          <w:sz w:val="26"/>
          <w:szCs w:val="26"/>
        </w:rPr>
        <w:t>физической и природных зон России) географические объекты, указанные в программе, наносить их на контурную карту;</w:t>
      </w:r>
    </w:p>
    <w:p w:rsidR="006B1C77" w:rsidRPr="00F22E02" w:rsidRDefault="006B1C77" w:rsidP="001C3E02">
      <w:pPr>
        <w:jc w:val="both"/>
        <w:rPr>
          <w:sz w:val="26"/>
          <w:szCs w:val="26"/>
        </w:rPr>
      </w:pPr>
      <w:r w:rsidRPr="00F22E02">
        <w:rPr>
          <w:sz w:val="26"/>
          <w:szCs w:val="26"/>
        </w:rPr>
        <w:t>- устанавливать взаимосвязь между климатом, растительным и животным миром, природными условиями и занятиями населения;</w:t>
      </w:r>
    </w:p>
    <w:p w:rsidR="006B1C77" w:rsidRPr="00F22E02" w:rsidRDefault="006B1C77" w:rsidP="001C3E02">
      <w:pPr>
        <w:jc w:val="both"/>
        <w:rPr>
          <w:sz w:val="26"/>
          <w:szCs w:val="26"/>
        </w:rPr>
      </w:pPr>
      <w:r w:rsidRPr="00F22E02">
        <w:rPr>
          <w:sz w:val="26"/>
          <w:szCs w:val="26"/>
        </w:rPr>
        <w:t>-  правильно вести себя в природе.</w:t>
      </w:r>
    </w:p>
    <w:p w:rsidR="006B1C77" w:rsidRPr="00F22E02" w:rsidRDefault="006B1C77" w:rsidP="00B92B87">
      <w:pPr>
        <w:ind w:left="720"/>
        <w:rPr>
          <w:b/>
          <w:sz w:val="26"/>
          <w:szCs w:val="26"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F22E02" w:rsidRDefault="00F22E02" w:rsidP="00B92B87">
      <w:pPr>
        <w:ind w:left="720"/>
        <w:rPr>
          <w:b/>
        </w:rPr>
      </w:pPr>
    </w:p>
    <w:p w:rsidR="006B1C77" w:rsidRPr="00F22E02" w:rsidRDefault="00F22E02" w:rsidP="00B92B87">
      <w:pPr>
        <w:ind w:left="720"/>
        <w:rPr>
          <w:b/>
        </w:rPr>
      </w:pPr>
      <w:r w:rsidRPr="00F22E02">
        <w:rPr>
          <w:b/>
          <w:sz w:val="26"/>
          <w:szCs w:val="26"/>
        </w:rPr>
        <w:lastRenderedPageBreak/>
        <w:t xml:space="preserve">2. </w:t>
      </w:r>
      <w:r w:rsidRPr="00F22E02">
        <w:rPr>
          <w:b/>
          <w:sz w:val="26"/>
          <w:szCs w:val="26"/>
        </w:rPr>
        <w:t>Содержание учебного предмета «Географи</w:t>
      </w:r>
      <w:r w:rsidRPr="00F22E02">
        <w:rPr>
          <w:b/>
          <w:sz w:val="26"/>
          <w:szCs w:val="26"/>
        </w:rPr>
        <w:t>я»</w:t>
      </w:r>
    </w:p>
    <w:p w:rsidR="006B1C77" w:rsidRDefault="006B1C77" w:rsidP="00B92B87">
      <w:pPr>
        <w:ind w:left="720"/>
        <w:rPr>
          <w:b/>
        </w:rPr>
      </w:pPr>
    </w:p>
    <w:p w:rsidR="00F22E02" w:rsidRDefault="006B1C77" w:rsidP="00F22E02">
      <w:pPr>
        <w:ind w:firstLine="567"/>
        <w:jc w:val="both"/>
        <w:rPr>
          <w:lang w:eastAsia="en-US"/>
        </w:rPr>
      </w:pPr>
      <w:r>
        <w:rPr>
          <w:b/>
          <w:lang w:eastAsia="en-US"/>
        </w:rPr>
        <w:t>Особенности природы и хозяйства России.</w:t>
      </w:r>
      <w:r>
        <w:rPr>
          <w:lang w:eastAsia="en-US"/>
        </w:rPr>
        <w:t xml:space="preserve"> Географическое положение России на карте мира. Европейская и азиатская части России. Административное деление России. Разнообразие рельефа. Полезные ископаемые, их основные месторождения. Климат России. Водные ресурсы России, их использование. Население России. Народы России. Промышленность – основа хозяйства, ее отрасли. Сельское хозяйство, его отрасли. Транспорт. Экономическое развитие европейской и азиатской частей России.</w:t>
      </w:r>
    </w:p>
    <w:p w:rsidR="006B1C77" w:rsidRDefault="006B1C77" w:rsidP="00F22E02">
      <w:pPr>
        <w:ind w:firstLine="567"/>
        <w:jc w:val="both"/>
        <w:rPr>
          <w:lang w:eastAsia="en-US"/>
        </w:rPr>
      </w:pPr>
      <w:r>
        <w:rPr>
          <w:b/>
          <w:lang w:eastAsia="en-US"/>
        </w:rPr>
        <w:t>Природные зоны России.</w:t>
      </w:r>
      <w:r>
        <w:rPr>
          <w:lang w:eastAsia="en-US"/>
        </w:rPr>
        <w:t xml:space="preserve"> Размещение природных зон на территории России. Карта природных зон России.</w:t>
      </w:r>
    </w:p>
    <w:p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>
        <w:rPr>
          <w:i/>
          <w:lang w:eastAsia="en-US"/>
        </w:rPr>
        <w:t>Зона арктических пустынь</w:t>
      </w:r>
      <w:r>
        <w:rPr>
          <w:lang w:eastAsia="en-US"/>
        </w:rPr>
        <w:t>. Положение на карте. Климат. Растительный и животный мир. Население и основные занятия. Северный морской путь.</w:t>
      </w:r>
    </w:p>
    <w:p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>
        <w:rPr>
          <w:i/>
          <w:lang w:eastAsia="en-US"/>
        </w:rPr>
        <w:t>Зона тундры</w:t>
      </w:r>
      <w:r>
        <w:rPr>
          <w:lang w:eastAsia="en-US"/>
        </w:rPr>
        <w:t>. Положение на карте. Рельеф. Полезные ископаемые. Климат. Водоемы тундры. Растительный и животный мир. Хозяйство. Население и его основные занятия. Города: Мурманск, Нарьян-Мар, Воркута, Норильск, Анадырь. Экологические проблемы севера. Охрана природы тундры.</w:t>
      </w:r>
    </w:p>
    <w:p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>
        <w:rPr>
          <w:i/>
          <w:lang w:eastAsia="en-US"/>
        </w:rPr>
        <w:t>Лесная зона.</w:t>
      </w:r>
      <w:r>
        <w:rPr>
          <w:lang w:eastAsia="en-US"/>
        </w:rPr>
        <w:t xml:space="preserve"> Положение на карте. Рельеф. Полезные ископаемые. Климат. Реки, озера, каналы. Растительный мир. Хвойные леса. Смешенные и лиственные леса. Животный мир. Пушные звери. Значение леса. Промышленность и сельское хозяйство лесной зоны. Промышленность и сельское хозяйство Центральной России. Города Центральной России. Особенности развития хозяйства Северо-Западной России. Города Северо-Западной России: Санкт-Петербург, Архангельск, Новгород, Псков, Калининград. Западная Сибирь. </w:t>
      </w:r>
    </w:p>
    <w:p w:rsidR="006B1C77" w:rsidRDefault="006B1C77" w:rsidP="001C3E02">
      <w:pPr>
        <w:jc w:val="both"/>
        <w:rPr>
          <w:lang w:eastAsia="en-US"/>
        </w:rPr>
      </w:pPr>
      <w:r>
        <w:rPr>
          <w:i/>
          <w:lang w:eastAsia="en-US"/>
        </w:rPr>
        <w:t>Зона степей.</w:t>
      </w:r>
      <w:r>
        <w:rPr>
          <w:lang w:eastAsia="en-US"/>
        </w:rPr>
        <w:t xml:space="preserve"> Положение на карте. Рельеф. Полезные ископаемые. Реки. Растительный и животный мир. Хозяйство. Население и его основные занятия. Города лесостепной и степной зон: Воронеж, Курск, Оренбург, Омск, Самара, Саратов, Волгоград, Ростов-на-Дону, Ставрополь, Краснодар. Охрана природы зоны степей.</w:t>
      </w:r>
    </w:p>
    <w:p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>
        <w:rPr>
          <w:i/>
          <w:lang w:eastAsia="en-US"/>
        </w:rPr>
        <w:t>Зона пустынь и полупустынь.</w:t>
      </w:r>
      <w:r>
        <w:rPr>
          <w:lang w:eastAsia="en-US"/>
        </w:rPr>
        <w:t xml:space="preserve"> Положение на карте. Рельеф. Полезные ископаемые. Климат. Реки. Растительный мир. Животный мир. Хозяйство. Население и его основные занятия. Города зоны пустынь и полупустынь.</w:t>
      </w:r>
    </w:p>
    <w:p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 w:rsidRPr="000C1E25">
        <w:rPr>
          <w:i/>
          <w:iCs/>
          <w:lang w:eastAsia="en-US"/>
        </w:rPr>
        <w:t>Зона субтропиков</w:t>
      </w:r>
      <w:r>
        <w:rPr>
          <w:lang w:eastAsia="en-US"/>
        </w:rPr>
        <w:t xml:space="preserve">. Положение на карте. Курортное хозяйство. Население и его основные занятия. Города-курорты: Сочи, Анапа, Туапсе, Геленджик. Город Новосибирск. </w:t>
      </w:r>
    </w:p>
    <w:p w:rsidR="006B1C77" w:rsidRDefault="006B1C77" w:rsidP="001C3E02">
      <w:pPr>
        <w:jc w:val="both"/>
        <w:rPr>
          <w:lang w:eastAsia="en-US"/>
        </w:rPr>
      </w:pPr>
      <w:r>
        <w:rPr>
          <w:lang w:eastAsia="en-US"/>
        </w:rPr>
        <w:t xml:space="preserve">    </w:t>
      </w:r>
      <w:r w:rsidRPr="000C1E25">
        <w:rPr>
          <w:i/>
          <w:iCs/>
          <w:lang w:eastAsia="en-US"/>
        </w:rPr>
        <w:t>Высотная поясность в горах</w:t>
      </w:r>
      <w:r>
        <w:rPr>
          <w:lang w:eastAsia="en-US"/>
        </w:rPr>
        <w:t xml:space="preserve">. Положение на карте. Рельеф и полезные ископаемые. Климат. Особенности природы и хозяйства Северного Кавказа. Города и экологические проблемы Урала. Алтайские горы. Особенности природы. Хозяйство. Население и его основные занятия. Города. Горы Восточной Сибири. Хозяйство. Население и его основные занятия. Города. </w:t>
      </w:r>
    </w:p>
    <w:p w:rsidR="006B1C77" w:rsidRDefault="006B1C77" w:rsidP="00B92B87">
      <w:pPr>
        <w:ind w:left="720"/>
        <w:rPr>
          <w:b/>
        </w:rPr>
      </w:pPr>
    </w:p>
    <w:p w:rsidR="00F22E02" w:rsidRDefault="00F22E02" w:rsidP="004A4DC6">
      <w:pPr>
        <w:ind w:left="720"/>
        <w:rPr>
          <w:b/>
        </w:rPr>
      </w:pPr>
    </w:p>
    <w:p w:rsidR="00F22E02" w:rsidRPr="00F22E02" w:rsidRDefault="00F22E02" w:rsidP="00F22E02">
      <w:pPr>
        <w:ind w:left="720"/>
        <w:jc w:val="both"/>
        <w:rPr>
          <w:b/>
        </w:rPr>
      </w:pPr>
      <w:r w:rsidRPr="00F22E02">
        <w:rPr>
          <w:b/>
          <w:sz w:val="26"/>
          <w:szCs w:val="26"/>
        </w:rPr>
        <w:t xml:space="preserve">3. </w:t>
      </w:r>
      <w:r w:rsidRPr="00F22E02">
        <w:rPr>
          <w:b/>
          <w:sz w:val="26"/>
          <w:szCs w:val="26"/>
        </w:rPr>
        <w:t>Тематическое планирование с указанием количества часов по темам</w:t>
      </w:r>
    </w:p>
    <w:p w:rsidR="00F22E02" w:rsidRDefault="00F22E02" w:rsidP="00F22E02">
      <w:pPr>
        <w:rPr>
          <w:b/>
        </w:rPr>
      </w:pPr>
    </w:p>
    <w:p w:rsidR="006B1C77" w:rsidRDefault="00F22E02" w:rsidP="00B92B87">
      <w:r>
        <w:t xml:space="preserve">     </w:t>
      </w: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6606"/>
        <w:gridCol w:w="2160"/>
      </w:tblGrid>
      <w:tr w:rsidR="006B1C77" w:rsidRPr="001A7C3F" w:rsidTr="00F22E02">
        <w:tc>
          <w:tcPr>
            <w:tcW w:w="992" w:type="dxa"/>
          </w:tcPr>
          <w:p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№ п\п</w:t>
            </w:r>
          </w:p>
        </w:tc>
        <w:tc>
          <w:tcPr>
            <w:tcW w:w="6606" w:type="dxa"/>
          </w:tcPr>
          <w:p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Тема (раздел)</w:t>
            </w:r>
          </w:p>
        </w:tc>
        <w:tc>
          <w:tcPr>
            <w:tcW w:w="2160" w:type="dxa"/>
          </w:tcPr>
          <w:p w:rsidR="006B1C77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 xml:space="preserve">Количество часов </w:t>
            </w:r>
          </w:p>
          <w:p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на изучение</w:t>
            </w:r>
          </w:p>
        </w:tc>
      </w:tr>
      <w:tr w:rsidR="006B1C77" w:rsidRPr="001A7C3F" w:rsidTr="00F22E02">
        <w:tc>
          <w:tcPr>
            <w:tcW w:w="992" w:type="dxa"/>
          </w:tcPr>
          <w:p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1</w:t>
            </w:r>
          </w:p>
        </w:tc>
        <w:tc>
          <w:tcPr>
            <w:tcW w:w="6606" w:type="dxa"/>
          </w:tcPr>
          <w:p w:rsidR="006B1C77" w:rsidRPr="00001DEC" w:rsidRDefault="006B1C77" w:rsidP="00FC126B">
            <w:r w:rsidRPr="00001DEC">
              <w:t>Особенности природы и хозяйства России</w:t>
            </w:r>
          </w:p>
        </w:tc>
        <w:tc>
          <w:tcPr>
            <w:tcW w:w="2160" w:type="dxa"/>
          </w:tcPr>
          <w:p w:rsidR="006B1C77" w:rsidRPr="00001DEC" w:rsidRDefault="006B1C77" w:rsidP="004A4DC6">
            <w:pPr>
              <w:jc w:val="center"/>
            </w:pPr>
            <w:r>
              <w:t>11</w:t>
            </w:r>
          </w:p>
        </w:tc>
      </w:tr>
      <w:tr w:rsidR="006B1C77" w:rsidRPr="001A7C3F" w:rsidTr="00F22E02">
        <w:tc>
          <w:tcPr>
            <w:tcW w:w="992" w:type="dxa"/>
          </w:tcPr>
          <w:p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2</w:t>
            </w:r>
          </w:p>
        </w:tc>
        <w:tc>
          <w:tcPr>
            <w:tcW w:w="6606" w:type="dxa"/>
          </w:tcPr>
          <w:p w:rsidR="006B1C77" w:rsidRPr="00001DEC" w:rsidRDefault="006B1C77" w:rsidP="00FC126B">
            <w:r w:rsidRPr="00001DEC">
              <w:t>Зона арктических пустынь</w:t>
            </w:r>
          </w:p>
        </w:tc>
        <w:tc>
          <w:tcPr>
            <w:tcW w:w="2160" w:type="dxa"/>
          </w:tcPr>
          <w:p w:rsidR="006B1C77" w:rsidRPr="00001DEC" w:rsidRDefault="006B1C77" w:rsidP="004A4DC6">
            <w:pPr>
              <w:jc w:val="center"/>
            </w:pPr>
            <w:r>
              <w:t>7</w:t>
            </w:r>
          </w:p>
        </w:tc>
      </w:tr>
      <w:tr w:rsidR="006B1C77" w:rsidRPr="001A7C3F" w:rsidTr="00F22E02">
        <w:tc>
          <w:tcPr>
            <w:tcW w:w="992" w:type="dxa"/>
          </w:tcPr>
          <w:p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3</w:t>
            </w:r>
          </w:p>
        </w:tc>
        <w:tc>
          <w:tcPr>
            <w:tcW w:w="6606" w:type="dxa"/>
          </w:tcPr>
          <w:p w:rsidR="006B1C77" w:rsidRPr="00001DEC" w:rsidRDefault="006B1C77" w:rsidP="00FC126B">
            <w:r w:rsidRPr="00001DEC">
              <w:t>Зона тундры</w:t>
            </w:r>
          </w:p>
        </w:tc>
        <w:tc>
          <w:tcPr>
            <w:tcW w:w="2160" w:type="dxa"/>
          </w:tcPr>
          <w:p w:rsidR="006B1C77" w:rsidRPr="0021674B" w:rsidRDefault="006B1C77" w:rsidP="004A4DC6">
            <w:pPr>
              <w:jc w:val="center"/>
            </w:pPr>
            <w:r>
              <w:t>8</w:t>
            </w:r>
          </w:p>
        </w:tc>
      </w:tr>
      <w:tr w:rsidR="006B1C77" w:rsidRPr="001A7C3F" w:rsidTr="00F22E02">
        <w:tc>
          <w:tcPr>
            <w:tcW w:w="992" w:type="dxa"/>
          </w:tcPr>
          <w:p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4</w:t>
            </w:r>
          </w:p>
        </w:tc>
        <w:tc>
          <w:tcPr>
            <w:tcW w:w="6606" w:type="dxa"/>
          </w:tcPr>
          <w:p w:rsidR="006B1C77" w:rsidRPr="00001DEC" w:rsidRDefault="006B1C77" w:rsidP="00FC126B">
            <w:r w:rsidRPr="00001DEC">
              <w:t>Лесная зона</w:t>
            </w:r>
          </w:p>
        </w:tc>
        <w:tc>
          <w:tcPr>
            <w:tcW w:w="2160" w:type="dxa"/>
          </w:tcPr>
          <w:p w:rsidR="006B1C77" w:rsidRPr="0021674B" w:rsidRDefault="006B1C77" w:rsidP="004A4DC6">
            <w:pPr>
              <w:jc w:val="center"/>
            </w:pPr>
            <w:r>
              <w:t>16</w:t>
            </w:r>
          </w:p>
        </w:tc>
      </w:tr>
      <w:tr w:rsidR="006B1C77" w:rsidRPr="001A7C3F" w:rsidTr="00F22E02">
        <w:tc>
          <w:tcPr>
            <w:tcW w:w="992" w:type="dxa"/>
          </w:tcPr>
          <w:p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 w:rsidRPr="001A7C3F">
              <w:t>5</w:t>
            </w:r>
          </w:p>
        </w:tc>
        <w:tc>
          <w:tcPr>
            <w:tcW w:w="6606" w:type="dxa"/>
          </w:tcPr>
          <w:p w:rsidR="006B1C77" w:rsidRPr="00001DEC" w:rsidRDefault="006B1C77" w:rsidP="00FC126B">
            <w:r w:rsidRPr="00001DEC">
              <w:t>Зона степей</w:t>
            </w:r>
          </w:p>
        </w:tc>
        <w:tc>
          <w:tcPr>
            <w:tcW w:w="2160" w:type="dxa"/>
          </w:tcPr>
          <w:p w:rsidR="006B1C77" w:rsidRPr="0021674B" w:rsidRDefault="006B1C77" w:rsidP="004A4DC6">
            <w:pPr>
              <w:jc w:val="center"/>
            </w:pPr>
            <w:r>
              <w:t>9</w:t>
            </w:r>
          </w:p>
        </w:tc>
      </w:tr>
      <w:tr w:rsidR="006B1C77" w:rsidRPr="001A7C3F" w:rsidTr="00F22E02">
        <w:tc>
          <w:tcPr>
            <w:tcW w:w="992" w:type="dxa"/>
          </w:tcPr>
          <w:p w:rsidR="006B1C77" w:rsidRPr="001A7C3F" w:rsidRDefault="006B1C77" w:rsidP="00FC126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606" w:type="dxa"/>
          </w:tcPr>
          <w:p w:rsidR="006B1C77" w:rsidRPr="00001DEC" w:rsidRDefault="006B1C77" w:rsidP="00FC126B">
            <w:r w:rsidRPr="00001DEC">
              <w:t>Зона пустынь и полупустынь</w:t>
            </w:r>
          </w:p>
        </w:tc>
        <w:tc>
          <w:tcPr>
            <w:tcW w:w="2160" w:type="dxa"/>
          </w:tcPr>
          <w:p w:rsidR="006B1C77" w:rsidRPr="0021674B" w:rsidRDefault="006B1C77" w:rsidP="004A4DC6">
            <w:pPr>
              <w:jc w:val="center"/>
            </w:pPr>
            <w:r>
              <w:t>7</w:t>
            </w:r>
          </w:p>
        </w:tc>
      </w:tr>
      <w:tr w:rsidR="006B1C77" w:rsidRPr="001A7C3F" w:rsidTr="00F22E02">
        <w:tc>
          <w:tcPr>
            <w:tcW w:w="992" w:type="dxa"/>
          </w:tcPr>
          <w:p w:rsidR="006B1C77" w:rsidRDefault="006B1C77" w:rsidP="00FC126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606" w:type="dxa"/>
          </w:tcPr>
          <w:p w:rsidR="006B1C77" w:rsidRPr="00001DEC" w:rsidRDefault="006B1C77" w:rsidP="00FC126B">
            <w:r w:rsidRPr="00001DEC">
              <w:t>Зона субтропиков</w:t>
            </w:r>
          </w:p>
        </w:tc>
        <w:tc>
          <w:tcPr>
            <w:tcW w:w="2160" w:type="dxa"/>
          </w:tcPr>
          <w:p w:rsidR="006B1C77" w:rsidRPr="0021674B" w:rsidRDefault="006B1C77" w:rsidP="004A4DC6">
            <w:pPr>
              <w:jc w:val="center"/>
            </w:pPr>
            <w:r>
              <w:t>3</w:t>
            </w:r>
          </w:p>
        </w:tc>
      </w:tr>
      <w:tr w:rsidR="006B1C77" w:rsidRPr="001A7C3F" w:rsidTr="00F22E02">
        <w:tc>
          <w:tcPr>
            <w:tcW w:w="992" w:type="dxa"/>
          </w:tcPr>
          <w:p w:rsidR="006B1C77" w:rsidRDefault="006B1C77" w:rsidP="00FC126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606" w:type="dxa"/>
          </w:tcPr>
          <w:p w:rsidR="006B1C77" w:rsidRPr="00001DEC" w:rsidRDefault="006B1C77" w:rsidP="00FC126B">
            <w:r w:rsidRPr="00001DEC">
              <w:t>Высотная поясность в горах</w:t>
            </w:r>
          </w:p>
        </w:tc>
        <w:tc>
          <w:tcPr>
            <w:tcW w:w="2160" w:type="dxa"/>
          </w:tcPr>
          <w:p w:rsidR="006B1C77" w:rsidRPr="0021674B" w:rsidRDefault="006B1C77" w:rsidP="004A4DC6">
            <w:pPr>
              <w:jc w:val="center"/>
            </w:pPr>
            <w:r>
              <w:t>7</w:t>
            </w:r>
          </w:p>
        </w:tc>
      </w:tr>
      <w:tr w:rsidR="00F22E02" w:rsidRPr="001A7C3F" w:rsidTr="00F22E02">
        <w:tc>
          <w:tcPr>
            <w:tcW w:w="992" w:type="dxa"/>
          </w:tcPr>
          <w:p w:rsidR="00F22E02" w:rsidRDefault="00F22E02" w:rsidP="00FC126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606" w:type="dxa"/>
          </w:tcPr>
          <w:p w:rsidR="00F22E02" w:rsidRPr="00001DEC" w:rsidRDefault="00F22E02" w:rsidP="00FC126B">
            <w:r>
              <w:t>Итого</w:t>
            </w:r>
          </w:p>
        </w:tc>
        <w:tc>
          <w:tcPr>
            <w:tcW w:w="2160" w:type="dxa"/>
          </w:tcPr>
          <w:p w:rsidR="00F22E02" w:rsidRDefault="00F22E02" w:rsidP="004A4DC6">
            <w:pPr>
              <w:jc w:val="center"/>
            </w:pPr>
            <w:r>
              <w:t>68</w:t>
            </w:r>
          </w:p>
        </w:tc>
      </w:tr>
    </w:tbl>
    <w:p w:rsidR="006B1C77" w:rsidRPr="004A4DC6" w:rsidRDefault="006B1C77" w:rsidP="004A4DC6">
      <w:pPr>
        <w:rPr>
          <w:lang w:val="en-US"/>
        </w:rPr>
      </w:pPr>
    </w:p>
    <w:p w:rsidR="006B1C77" w:rsidRPr="00F22E02" w:rsidRDefault="00F22E02" w:rsidP="009F22FB">
      <w:r>
        <w:t xml:space="preserve">  </w:t>
      </w:r>
    </w:p>
    <w:p w:rsidR="006B1C77" w:rsidRPr="007B5F6A" w:rsidRDefault="006B1C77" w:rsidP="004A4DC6">
      <w:pPr>
        <w:jc w:val="center"/>
        <w:rPr>
          <w:b/>
          <w:lang w:eastAsia="en-US"/>
        </w:rPr>
      </w:pPr>
      <w:r w:rsidRPr="0070242D">
        <w:rPr>
          <w:b/>
          <w:color w:val="FF0000"/>
          <w:lang w:eastAsia="en-US"/>
        </w:rPr>
        <w:t xml:space="preserve"> </w:t>
      </w:r>
      <w:bookmarkStart w:id="0" w:name="_GoBack"/>
      <w:bookmarkEnd w:id="0"/>
    </w:p>
    <w:sectPr w:rsidR="006B1C77" w:rsidRPr="007B5F6A" w:rsidSect="00F22E02">
      <w:pgSz w:w="11909" w:h="16834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C07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51C4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40872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79C94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2A880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86D0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5AB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8CDF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581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1A7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C0600"/>
    <w:multiLevelType w:val="singleLevel"/>
    <w:tmpl w:val="B3EC05FE"/>
    <w:lvl w:ilvl="0">
      <w:start w:val="40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9D36F4E"/>
    <w:multiLevelType w:val="singleLevel"/>
    <w:tmpl w:val="B14C4A66"/>
    <w:lvl w:ilvl="0">
      <w:start w:val="4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C49417A"/>
    <w:multiLevelType w:val="singleLevel"/>
    <w:tmpl w:val="4D2E752C"/>
    <w:lvl w:ilvl="0">
      <w:start w:val="15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50850B6"/>
    <w:multiLevelType w:val="hybridMultilevel"/>
    <w:tmpl w:val="3236B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7BC8"/>
    <w:multiLevelType w:val="singleLevel"/>
    <w:tmpl w:val="9238E4A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5886763"/>
    <w:multiLevelType w:val="singleLevel"/>
    <w:tmpl w:val="0A14DBD8"/>
    <w:lvl w:ilvl="0">
      <w:start w:val="6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B921341"/>
    <w:multiLevelType w:val="singleLevel"/>
    <w:tmpl w:val="C276CBCE"/>
    <w:lvl w:ilvl="0">
      <w:start w:val="1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5EC35C6"/>
    <w:multiLevelType w:val="singleLevel"/>
    <w:tmpl w:val="4B623F00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D6305A2"/>
    <w:multiLevelType w:val="singleLevel"/>
    <w:tmpl w:val="8F926150"/>
    <w:lvl w:ilvl="0">
      <w:start w:val="5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933410"/>
    <w:multiLevelType w:val="hybridMultilevel"/>
    <w:tmpl w:val="EB301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C5866"/>
    <w:multiLevelType w:val="hybridMultilevel"/>
    <w:tmpl w:val="201E7330"/>
    <w:lvl w:ilvl="0" w:tplc="CD42DFE6">
      <w:start w:val="1"/>
      <w:numFmt w:val="decimal"/>
      <w:lvlText w:val="%1."/>
      <w:lvlJc w:val="left"/>
      <w:pPr>
        <w:ind w:left="4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D21104A"/>
    <w:multiLevelType w:val="singleLevel"/>
    <w:tmpl w:val="F21837E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D9B47AA"/>
    <w:multiLevelType w:val="singleLevel"/>
    <w:tmpl w:val="0128B53A"/>
    <w:lvl w:ilvl="0">
      <w:start w:val="19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8214EA"/>
    <w:multiLevelType w:val="singleLevel"/>
    <w:tmpl w:val="03FAF64E"/>
    <w:lvl w:ilvl="0">
      <w:start w:val="4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A016B86"/>
    <w:multiLevelType w:val="singleLevel"/>
    <w:tmpl w:val="907C6846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C166114"/>
    <w:multiLevelType w:val="singleLevel"/>
    <w:tmpl w:val="1026E8D4"/>
    <w:lvl w:ilvl="0">
      <w:start w:val="6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CD55B1D"/>
    <w:multiLevelType w:val="singleLevel"/>
    <w:tmpl w:val="4AA051F2"/>
    <w:lvl w:ilvl="0">
      <w:start w:val="3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</w:num>
  <w:num w:numId="15">
    <w:abstractNumId w:val="15"/>
  </w:num>
  <w:num w:numId="16">
    <w:abstractNumId w:val="17"/>
  </w:num>
  <w:num w:numId="17">
    <w:abstractNumId w:val="16"/>
  </w:num>
  <w:num w:numId="18">
    <w:abstractNumId w:val="16"/>
    <w:lvlOverride w:ilvl="0">
      <w:lvl w:ilvl="0">
        <w:start w:val="12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22"/>
  </w:num>
  <w:num w:numId="21">
    <w:abstractNumId w:val="26"/>
  </w:num>
  <w:num w:numId="22">
    <w:abstractNumId w:val="10"/>
  </w:num>
  <w:num w:numId="23">
    <w:abstractNumId w:val="11"/>
  </w:num>
  <w:num w:numId="24">
    <w:abstractNumId w:val="23"/>
  </w:num>
  <w:num w:numId="25">
    <w:abstractNumId w:val="21"/>
  </w:num>
  <w:num w:numId="26">
    <w:abstractNumId w:val="18"/>
  </w:num>
  <w:num w:numId="27">
    <w:abstractNumId w:val="25"/>
  </w:num>
  <w:num w:numId="28">
    <w:abstractNumId w:val="24"/>
  </w:num>
  <w:num w:numId="29">
    <w:abstractNumId w:val="24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4EE"/>
    <w:rsid w:val="00001DEC"/>
    <w:rsid w:val="00002966"/>
    <w:rsid w:val="00011032"/>
    <w:rsid w:val="00033458"/>
    <w:rsid w:val="0004073A"/>
    <w:rsid w:val="000472B6"/>
    <w:rsid w:val="00063629"/>
    <w:rsid w:val="0006438A"/>
    <w:rsid w:val="00070A8F"/>
    <w:rsid w:val="000864EA"/>
    <w:rsid w:val="000A2041"/>
    <w:rsid w:val="000C1E25"/>
    <w:rsid w:val="00105822"/>
    <w:rsid w:val="00111EB7"/>
    <w:rsid w:val="00114D0C"/>
    <w:rsid w:val="001165ED"/>
    <w:rsid w:val="00117057"/>
    <w:rsid w:val="00121A7F"/>
    <w:rsid w:val="001421C3"/>
    <w:rsid w:val="00146E4A"/>
    <w:rsid w:val="0016136C"/>
    <w:rsid w:val="001630B3"/>
    <w:rsid w:val="001844A1"/>
    <w:rsid w:val="00191091"/>
    <w:rsid w:val="00196097"/>
    <w:rsid w:val="001A7C3F"/>
    <w:rsid w:val="001B0DF4"/>
    <w:rsid w:val="001C3E02"/>
    <w:rsid w:val="001D2897"/>
    <w:rsid w:val="001E2CC4"/>
    <w:rsid w:val="00200803"/>
    <w:rsid w:val="00213A49"/>
    <w:rsid w:val="0021674B"/>
    <w:rsid w:val="00216C1B"/>
    <w:rsid w:val="0024142C"/>
    <w:rsid w:val="0024347A"/>
    <w:rsid w:val="00244319"/>
    <w:rsid w:val="00252D9A"/>
    <w:rsid w:val="0025326D"/>
    <w:rsid w:val="002570C6"/>
    <w:rsid w:val="002B6883"/>
    <w:rsid w:val="002C6647"/>
    <w:rsid w:val="002E42A8"/>
    <w:rsid w:val="002E43F8"/>
    <w:rsid w:val="002F1BB3"/>
    <w:rsid w:val="002F2B9D"/>
    <w:rsid w:val="002F75C1"/>
    <w:rsid w:val="0030720C"/>
    <w:rsid w:val="003106E8"/>
    <w:rsid w:val="00323A60"/>
    <w:rsid w:val="00347148"/>
    <w:rsid w:val="003503DD"/>
    <w:rsid w:val="0035053A"/>
    <w:rsid w:val="003531B1"/>
    <w:rsid w:val="00357FD4"/>
    <w:rsid w:val="00360663"/>
    <w:rsid w:val="0039299A"/>
    <w:rsid w:val="003A0E09"/>
    <w:rsid w:val="003A20D1"/>
    <w:rsid w:val="003D5712"/>
    <w:rsid w:val="00416970"/>
    <w:rsid w:val="00427E33"/>
    <w:rsid w:val="004342A9"/>
    <w:rsid w:val="00437CC1"/>
    <w:rsid w:val="0045676F"/>
    <w:rsid w:val="00480393"/>
    <w:rsid w:val="004839D2"/>
    <w:rsid w:val="0048580C"/>
    <w:rsid w:val="00492BEB"/>
    <w:rsid w:val="00493632"/>
    <w:rsid w:val="0049521E"/>
    <w:rsid w:val="004A4DC6"/>
    <w:rsid w:val="004A704E"/>
    <w:rsid w:val="004B41C5"/>
    <w:rsid w:val="004C2731"/>
    <w:rsid w:val="004C679B"/>
    <w:rsid w:val="004C6B58"/>
    <w:rsid w:val="004E45E6"/>
    <w:rsid w:val="004F3B6A"/>
    <w:rsid w:val="00506EF3"/>
    <w:rsid w:val="005350E7"/>
    <w:rsid w:val="00544121"/>
    <w:rsid w:val="005443E5"/>
    <w:rsid w:val="00570B50"/>
    <w:rsid w:val="00591AF9"/>
    <w:rsid w:val="00593816"/>
    <w:rsid w:val="005B06C1"/>
    <w:rsid w:val="005B0C27"/>
    <w:rsid w:val="005B1F1C"/>
    <w:rsid w:val="005B320E"/>
    <w:rsid w:val="005B4928"/>
    <w:rsid w:val="005B4EEC"/>
    <w:rsid w:val="005B5DE3"/>
    <w:rsid w:val="005D6872"/>
    <w:rsid w:val="00616B89"/>
    <w:rsid w:val="00617BFD"/>
    <w:rsid w:val="00626992"/>
    <w:rsid w:val="00640D56"/>
    <w:rsid w:val="006457CC"/>
    <w:rsid w:val="006636E3"/>
    <w:rsid w:val="00665985"/>
    <w:rsid w:val="006769A8"/>
    <w:rsid w:val="00696CFC"/>
    <w:rsid w:val="006B1C77"/>
    <w:rsid w:val="006B6E22"/>
    <w:rsid w:val="006C3FC9"/>
    <w:rsid w:val="006D3EA0"/>
    <w:rsid w:val="006F2354"/>
    <w:rsid w:val="0070242D"/>
    <w:rsid w:val="007348F9"/>
    <w:rsid w:val="00737246"/>
    <w:rsid w:val="00750B19"/>
    <w:rsid w:val="00750E56"/>
    <w:rsid w:val="007523F3"/>
    <w:rsid w:val="0075388A"/>
    <w:rsid w:val="00774DFF"/>
    <w:rsid w:val="00781180"/>
    <w:rsid w:val="007B5F6A"/>
    <w:rsid w:val="007C0E9C"/>
    <w:rsid w:val="007C12C2"/>
    <w:rsid w:val="007C4481"/>
    <w:rsid w:val="007C5DA9"/>
    <w:rsid w:val="007E148C"/>
    <w:rsid w:val="007E6EE4"/>
    <w:rsid w:val="008329A0"/>
    <w:rsid w:val="00833503"/>
    <w:rsid w:val="00835D1B"/>
    <w:rsid w:val="00846A85"/>
    <w:rsid w:val="00860862"/>
    <w:rsid w:val="00871155"/>
    <w:rsid w:val="00874F91"/>
    <w:rsid w:val="008A4FD9"/>
    <w:rsid w:val="008A77A5"/>
    <w:rsid w:val="008D05FE"/>
    <w:rsid w:val="008D2833"/>
    <w:rsid w:val="008D3399"/>
    <w:rsid w:val="008E75B7"/>
    <w:rsid w:val="008F3CA2"/>
    <w:rsid w:val="00917CC3"/>
    <w:rsid w:val="00920CF3"/>
    <w:rsid w:val="0092211D"/>
    <w:rsid w:val="00930336"/>
    <w:rsid w:val="00953D0A"/>
    <w:rsid w:val="00980A97"/>
    <w:rsid w:val="00984A45"/>
    <w:rsid w:val="009A57EB"/>
    <w:rsid w:val="009C2751"/>
    <w:rsid w:val="009F22FB"/>
    <w:rsid w:val="009F3EEA"/>
    <w:rsid w:val="009F45B8"/>
    <w:rsid w:val="00A1327C"/>
    <w:rsid w:val="00A46232"/>
    <w:rsid w:val="00A63035"/>
    <w:rsid w:val="00A65C28"/>
    <w:rsid w:val="00A813E4"/>
    <w:rsid w:val="00A839F2"/>
    <w:rsid w:val="00A964EE"/>
    <w:rsid w:val="00AA7FC7"/>
    <w:rsid w:val="00AB2B1A"/>
    <w:rsid w:val="00AB347A"/>
    <w:rsid w:val="00AB5FF4"/>
    <w:rsid w:val="00AC0962"/>
    <w:rsid w:val="00AD7759"/>
    <w:rsid w:val="00AF0737"/>
    <w:rsid w:val="00AF21FB"/>
    <w:rsid w:val="00AF66B2"/>
    <w:rsid w:val="00B05262"/>
    <w:rsid w:val="00B05F24"/>
    <w:rsid w:val="00B401EE"/>
    <w:rsid w:val="00B53FFA"/>
    <w:rsid w:val="00B63C41"/>
    <w:rsid w:val="00B6454A"/>
    <w:rsid w:val="00B67C7C"/>
    <w:rsid w:val="00B75863"/>
    <w:rsid w:val="00B839E5"/>
    <w:rsid w:val="00B92B87"/>
    <w:rsid w:val="00BA1EC2"/>
    <w:rsid w:val="00BB1BD5"/>
    <w:rsid w:val="00BB1D51"/>
    <w:rsid w:val="00BC46B4"/>
    <w:rsid w:val="00BE1C9F"/>
    <w:rsid w:val="00BE2AA9"/>
    <w:rsid w:val="00C018E5"/>
    <w:rsid w:val="00C06F98"/>
    <w:rsid w:val="00C22838"/>
    <w:rsid w:val="00C31149"/>
    <w:rsid w:val="00C340BF"/>
    <w:rsid w:val="00C367F1"/>
    <w:rsid w:val="00C51C90"/>
    <w:rsid w:val="00C70675"/>
    <w:rsid w:val="00C91737"/>
    <w:rsid w:val="00CA1EC3"/>
    <w:rsid w:val="00CA3669"/>
    <w:rsid w:val="00CA4A52"/>
    <w:rsid w:val="00CA70C9"/>
    <w:rsid w:val="00CB43EF"/>
    <w:rsid w:val="00CC0EC3"/>
    <w:rsid w:val="00CC1FEA"/>
    <w:rsid w:val="00D01147"/>
    <w:rsid w:val="00D20B30"/>
    <w:rsid w:val="00D20BCC"/>
    <w:rsid w:val="00D23FF0"/>
    <w:rsid w:val="00D401DC"/>
    <w:rsid w:val="00D42ED2"/>
    <w:rsid w:val="00D8262E"/>
    <w:rsid w:val="00DB0E27"/>
    <w:rsid w:val="00DC700C"/>
    <w:rsid w:val="00DE7403"/>
    <w:rsid w:val="00DF3B85"/>
    <w:rsid w:val="00DF70E7"/>
    <w:rsid w:val="00E04DD3"/>
    <w:rsid w:val="00E11570"/>
    <w:rsid w:val="00E2343D"/>
    <w:rsid w:val="00E53A95"/>
    <w:rsid w:val="00E55CE1"/>
    <w:rsid w:val="00E57208"/>
    <w:rsid w:val="00E66DD5"/>
    <w:rsid w:val="00E71268"/>
    <w:rsid w:val="00EA1329"/>
    <w:rsid w:val="00EA32AE"/>
    <w:rsid w:val="00EB1F60"/>
    <w:rsid w:val="00EB25BA"/>
    <w:rsid w:val="00EB5F3F"/>
    <w:rsid w:val="00ED0723"/>
    <w:rsid w:val="00ED5CBA"/>
    <w:rsid w:val="00EF0F45"/>
    <w:rsid w:val="00EF6573"/>
    <w:rsid w:val="00F22E02"/>
    <w:rsid w:val="00F24DAB"/>
    <w:rsid w:val="00F35D8B"/>
    <w:rsid w:val="00F565B6"/>
    <w:rsid w:val="00F6138B"/>
    <w:rsid w:val="00F70BF9"/>
    <w:rsid w:val="00F7371D"/>
    <w:rsid w:val="00F80E00"/>
    <w:rsid w:val="00F96670"/>
    <w:rsid w:val="00FA091E"/>
    <w:rsid w:val="00FB4BB7"/>
    <w:rsid w:val="00FB710A"/>
    <w:rsid w:val="00FC126B"/>
    <w:rsid w:val="00FD0E18"/>
    <w:rsid w:val="00FD0EEB"/>
    <w:rsid w:val="00FE3603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4F4961"/>
  <w15:docId w15:val="{6E64F95B-5C4C-48A1-A7CD-252D69A5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492B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2BEB"/>
    <w:rPr>
      <w:rFonts w:ascii="Times New Roman" w:hAnsi="Times New Roman" w:cs="Times New Roman"/>
      <w:b/>
      <w:kern w:val="36"/>
      <w:sz w:val="48"/>
    </w:rPr>
  </w:style>
  <w:style w:type="table" w:styleId="a3">
    <w:name w:val="Table Grid"/>
    <w:basedOn w:val="a1"/>
    <w:uiPriority w:val="99"/>
    <w:rsid w:val="00E04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E04DD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Normal (Web)"/>
    <w:basedOn w:val="a"/>
    <w:uiPriority w:val="99"/>
    <w:rsid w:val="002F1BB3"/>
    <w:pPr>
      <w:suppressAutoHyphens/>
      <w:spacing w:before="280" w:after="280"/>
    </w:pPr>
    <w:rPr>
      <w:lang w:eastAsia="ar-SA"/>
    </w:rPr>
  </w:style>
  <w:style w:type="character" w:customStyle="1" w:styleId="a5">
    <w:name w:val="Основной текст Знак"/>
    <w:uiPriority w:val="99"/>
    <w:rsid w:val="002F1BB3"/>
    <w:rPr>
      <w:color w:val="000000"/>
      <w:sz w:val="28"/>
      <w:lang w:val="ru-RU" w:eastAsia="ru-RU"/>
    </w:rPr>
  </w:style>
  <w:style w:type="paragraph" w:customStyle="1" w:styleId="11">
    <w:name w:val="Знак Знак Знак1 Знак1"/>
    <w:basedOn w:val="a"/>
    <w:uiPriority w:val="99"/>
    <w:rsid w:val="00ED5CB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ED5CBA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uiPriority w:val="99"/>
    <w:semiHidden/>
    <w:locked/>
    <w:rsid w:val="00774DFF"/>
    <w:rPr>
      <w:rFonts w:ascii="Times New Roman" w:hAnsi="Times New Roman" w:cs="Times New Roman"/>
      <w:sz w:val="24"/>
    </w:rPr>
  </w:style>
  <w:style w:type="character" w:customStyle="1" w:styleId="a7">
    <w:name w:val="Основной текст с отступом Знак"/>
    <w:link w:val="a6"/>
    <w:uiPriority w:val="99"/>
    <w:locked/>
    <w:rsid w:val="00ED5CBA"/>
    <w:rPr>
      <w:rFonts w:eastAsia="Times New Roman"/>
      <w:sz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BB1D51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link w:val="a8"/>
    <w:uiPriority w:val="99"/>
    <w:semiHidden/>
    <w:locked/>
    <w:rsid w:val="00BB1D51"/>
    <w:rPr>
      <w:rFonts w:ascii="Calibri" w:hAnsi="Calibri" w:cs="Times New Roman"/>
      <w:lang w:val="ru-RU" w:eastAsia="en-US"/>
    </w:rPr>
  </w:style>
  <w:style w:type="character" w:styleId="aa">
    <w:name w:val="Hyperlink"/>
    <w:uiPriority w:val="99"/>
    <w:rsid w:val="00BB1D51"/>
    <w:rPr>
      <w:rFonts w:cs="Times New Roman"/>
      <w:color w:val="0000FF"/>
      <w:u w:val="single"/>
    </w:rPr>
  </w:style>
  <w:style w:type="paragraph" w:customStyle="1" w:styleId="111">
    <w:name w:val="Знак Знак Знак1 Знак11"/>
    <w:basedOn w:val="a"/>
    <w:uiPriority w:val="99"/>
    <w:rsid w:val="003A0E0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A0E09"/>
    <w:rPr>
      <w:rFonts w:ascii="Times New Roman" w:hAnsi="Times New Roman"/>
      <w:sz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rsid w:val="00C018E5"/>
    <w:rPr>
      <w:rFonts w:eastAsia="Calibri"/>
      <w:sz w:val="2"/>
      <w:szCs w:val="20"/>
      <w:lang w:eastAsia="ko-KR"/>
    </w:rPr>
  </w:style>
  <w:style w:type="character" w:customStyle="1" w:styleId="ac">
    <w:name w:val="Текст выноски Знак"/>
    <w:link w:val="ab"/>
    <w:uiPriority w:val="99"/>
    <w:semiHidden/>
    <w:locked/>
    <w:rsid w:val="00DB0E27"/>
    <w:rPr>
      <w:rFonts w:ascii="Times New Roman" w:hAnsi="Times New Roman" w:cs="Times New Roman"/>
      <w:sz w:val="2"/>
    </w:rPr>
  </w:style>
  <w:style w:type="paragraph" w:styleId="ad">
    <w:name w:val="List Paragraph"/>
    <w:basedOn w:val="a"/>
    <w:uiPriority w:val="99"/>
    <w:qFormat/>
    <w:rsid w:val="009F22FB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msonormalcxspmiddlecxspmiddle">
    <w:name w:val="msonormalcxspmiddle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c11c7">
    <w:name w:val="c11 c7"/>
    <w:basedOn w:val="a"/>
    <w:uiPriority w:val="99"/>
    <w:rsid w:val="00480393"/>
    <w:pPr>
      <w:spacing w:before="100" w:beforeAutospacing="1" w:after="100" w:afterAutospacing="1"/>
    </w:pPr>
    <w:rPr>
      <w:rFonts w:eastAsia="Calibri"/>
      <w:lang w:eastAsia="ko-KR"/>
    </w:rPr>
  </w:style>
  <w:style w:type="character" w:customStyle="1" w:styleId="c4">
    <w:name w:val="c4"/>
    <w:uiPriority w:val="99"/>
    <w:rsid w:val="00480393"/>
    <w:rPr>
      <w:rFonts w:cs="Times New Roman"/>
    </w:rPr>
  </w:style>
  <w:style w:type="paragraph" w:styleId="ae">
    <w:name w:val="No Spacing"/>
    <w:link w:val="af"/>
    <w:uiPriority w:val="1"/>
    <w:qFormat/>
    <w:rsid w:val="00F22E02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rsid w:val="00F22E02"/>
    <w:rPr>
      <w:rFonts w:eastAsia="Times New Roman"/>
    </w:rPr>
  </w:style>
  <w:style w:type="paragraph" w:styleId="2">
    <w:name w:val="toc 2"/>
    <w:basedOn w:val="a"/>
    <w:next w:val="a"/>
    <w:autoRedefine/>
    <w:uiPriority w:val="39"/>
    <w:unhideWhenUsed/>
    <w:locked/>
    <w:rsid w:val="00F22E02"/>
    <w:pPr>
      <w:tabs>
        <w:tab w:val="left" w:pos="660"/>
        <w:tab w:val="right" w:leader="dot" w:pos="10456"/>
      </w:tabs>
      <w:spacing w:after="100"/>
      <w:ind w:left="240"/>
    </w:pPr>
    <w:rPr>
      <w:noProof/>
      <w:sz w:val="20"/>
      <w:szCs w:val="20"/>
    </w:rPr>
  </w:style>
  <w:style w:type="paragraph" w:styleId="af0">
    <w:name w:val="TOC Heading"/>
    <w:basedOn w:val="1"/>
    <w:next w:val="a"/>
    <w:uiPriority w:val="39"/>
    <w:unhideWhenUsed/>
    <w:qFormat/>
    <w:rsid w:val="00F22E02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9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Тамара Николаевна</cp:lastModifiedBy>
  <cp:revision>76</cp:revision>
  <cp:lastPrinted>2022-10-02T13:04:00Z</cp:lastPrinted>
  <dcterms:created xsi:type="dcterms:W3CDTF">2019-05-20T10:37:00Z</dcterms:created>
  <dcterms:modified xsi:type="dcterms:W3CDTF">2022-10-02T13:04:00Z</dcterms:modified>
</cp:coreProperties>
</file>