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16" w:rsidRPr="000F0216" w:rsidRDefault="000F0216" w:rsidP="000F0216">
      <w:pPr>
        <w:ind w:left="720"/>
        <w:jc w:val="center"/>
        <w:rPr>
          <w:b/>
          <w:sz w:val="24"/>
          <w:szCs w:val="24"/>
        </w:rPr>
      </w:pPr>
    </w:p>
    <w:p w:rsidR="000F0216" w:rsidRDefault="000F0216" w:rsidP="000F0216">
      <w:pPr>
        <w:ind w:left="720"/>
        <w:jc w:val="center"/>
        <w:rPr>
          <w:b/>
        </w:rPr>
      </w:pPr>
    </w:p>
    <w:p w:rsidR="004C522B" w:rsidRDefault="004C522B" w:rsidP="004C522B">
      <w:pPr>
        <w:pStyle w:val="a5"/>
        <w:jc w:val="right"/>
      </w:pPr>
      <w:r>
        <w:t xml:space="preserve">Приложение </w:t>
      </w:r>
    </w:p>
    <w:p w:rsidR="004C522B" w:rsidRDefault="004C522B" w:rsidP="004C522B">
      <w:pPr>
        <w:pStyle w:val="a5"/>
        <w:jc w:val="right"/>
      </w:pPr>
      <w:r>
        <w:t xml:space="preserve">                                                              к Основной</w:t>
      </w:r>
    </w:p>
    <w:p w:rsidR="004C522B" w:rsidRDefault="004C522B" w:rsidP="004C522B">
      <w:pPr>
        <w:pStyle w:val="a5"/>
        <w:jc w:val="right"/>
      </w:pPr>
      <w:r>
        <w:t xml:space="preserve">  Общеобразовательной программе</w:t>
      </w:r>
    </w:p>
    <w:p w:rsidR="004C522B" w:rsidRDefault="004C522B" w:rsidP="004C522B">
      <w:pPr>
        <w:pStyle w:val="a5"/>
        <w:jc w:val="right"/>
      </w:pPr>
      <w:r>
        <w:t xml:space="preserve">                                                       </w:t>
      </w:r>
      <w:r w:rsidR="0042362C">
        <w:t xml:space="preserve">                        Основного</w:t>
      </w:r>
      <w:r>
        <w:t xml:space="preserve"> образования </w:t>
      </w:r>
    </w:p>
    <w:p w:rsidR="004C522B" w:rsidRDefault="004C522B" w:rsidP="004C522B">
      <w:pPr>
        <w:pStyle w:val="a5"/>
        <w:jc w:val="right"/>
      </w:pPr>
      <w:r>
        <w:t xml:space="preserve">                                                                                  МКОУ «СОШ» с.Шанский Завод</w:t>
      </w:r>
    </w:p>
    <w:p w:rsidR="004C522B" w:rsidRDefault="004C522B" w:rsidP="004C522B">
      <w:pPr>
        <w:tabs>
          <w:tab w:val="left" w:pos="9120"/>
        </w:tabs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ab/>
      </w:r>
    </w:p>
    <w:p w:rsidR="004C522B" w:rsidRDefault="004C522B" w:rsidP="004C522B">
      <w:pPr>
        <w:rPr>
          <w:sz w:val="32"/>
          <w:szCs w:val="32"/>
        </w:rPr>
      </w:pPr>
    </w:p>
    <w:p w:rsidR="004C522B" w:rsidRDefault="004C522B" w:rsidP="004C522B">
      <w:pPr>
        <w:rPr>
          <w:sz w:val="32"/>
          <w:szCs w:val="32"/>
        </w:rPr>
      </w:pPr>
    </w:p>
    <w:p w:rsidR="004C522B" w:rsidRDefault="004C522B" w:rsidP="004C522B">
      <w:pPr>
        <w:rPr>
          <w:sz w:val="32"/>
          <w:szCs w:val="32"/>
        </w:rPr>
      </w:pPr>
    </w:p>
    <w:p w:rsidR="004C522B" w:rsidRDefault="004C522B" w:rsidP="004C52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Программа</w:t>
      </w:r>
    </w:p>
    <w:p w:rsidR="004C522B" w:rsidRDefault="004C522B" w:rsidP="004C52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учебного предмета</w:t>
      </w:r>
    </w:p>
    <w:p w:rsidR="004C522B" w:rsidRDefault="004C522B" w:rsidP="004C52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«Музыка»</w:t>
      </w:r>
    </w:p>
    <w:p w:rsidR="004C522B" w:rsidRDefault="004C522B" w:rsidP="004C52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5-7 класс</w:t>
      </w:r>
    </w:p>
    <w:p w:rsidR="00627045" w:rsidRDefault="00627045" w:rsidP="004C52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ОВЗ</w:t>
      </w:r>
    </w:p>
    <w:p w:rsidR="004C522B" w:rsidRDefault="004C522B" w:rsidP="004C522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522B" w:rsidRDefault="004C522B" w:rsidP="004C522B">
      <w:pPr>
        <w:pStyle w:val="ab"/>
        <w:spacing w:line="240" w:lineRule="auto"/>
        <w:rPr>
          <w:rFonts w:ascii="Times New Roman" w:hAnsi="Times New Roman"/>
          <w:b w:val="0"/>
          <w:bCs w:val="0"/>
          <w:color w:val="auto"/>
          <w:lang w:eastAsia="ar-SA"/>
        </w:rPr>
      </w:pPr>
    </w:p>
    <w:p w:rsidR="004C522B" w:rsidRDefault="004C522B" w:rsidP="004C522B">
      <w:pPr>
        <w:rPr>
          <w:rFonts w:ascii="Times New Roman" w:hAnsi="Times New Roman" w:cs="Times New Roman"/>
          <w:lang w:eastAsia="ar-SA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rPr>
          <w:rFonts w:ascii="Times New Roman" w:hAnsi="Times New Roman" w:cs="Times New Roman"/>
        </w:rPr>
      </w:pPr>
    </w:p>
    <w:p w:rsidR="004C522B" w:rsidRDefault="004C522B" w:rsidP="004C522B">
      <w:pPr>
        <w:pStyle w:val="ab"/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C522B" w:rsidRDefault="004C522B" w:rsidP="004C522B">
      <w:pPr>
        <w:pStyle w:val="a5"/>
        <w:rPr>
          <w:b/>
          <w:szCs w:val="22"/>
        </w:rPr>
      </w:pPr>
      <w:r>
        <w:rPr>
          <w:b/>
        </w:rPr>
        <w:t>Оглавление</w:t>
      </w:r>
    </w:p>
    <w:p w:rsidR="004C522B" w:rsidRDefault="004C522B" w:rsidP="004C522B">
      <w:pPr>
        <w:pStyle w:val="a5"/>
      </w:pPr>
    </w:p>
    <w:p w:rsidR="004C522B" w:rsidRDefault="004C522B" w:rsidP="004C522B">
      <w:pPr>
        <w:pStyle w:val="a5"/>
      </w:pPr>
      <w:r>
        <w:t>1. Планируемые результаты освоения учебного предмета «Музыка»_____________________3</w:t>
      </w:r>
    </w:p>
    <w:p w:rsidR="004C522B" w:rsidRDefault="004C522B" w:rsidP="004C522B">
      <w:pPr>
        <w:pStyle w:val="a5"/>
      </w:pPr>
    </w:p>
    <w:p w:rsidR="004C522B" w:rsidRDefault="004C522B" w:rsidP="004C522B">
      <w:pPr>
        <w:pStyle w:val="a5"/>
      </w:pPr>
      <w:r>
        <w:t>2. Содержание учебного предмета «Музыка»________________________________________5</w:t>
      </w:r>
    </w:p>
    <w:p w:rsidR="004C522B" w:rsidRDefault="004C522B" w:rsidP="004C522B">
      <w:pPr>
        <w:pStyle w:val="a5"/>
      </w:pPr>
    </w:p>
    <w:p w:rsidR="004C522B" w:rsidRDefault="004C522B" w:rsidP="004C522B">
      <w:pPr>
        <w:pStyle w:val="a5"/>
      </w:pPr>
      <w:r>
        <w:t>3. Тематическое планирование с указанием количества часов по темам________________8</w:t>
      </w:r>
    </w:p>
    <w:p w:rsidR="004C522B" w:rsidRDefault="004C522B" w:rsidP="004C522B">
      <w:pPr>
        <w:pStyle w:val="2"/>
        <w:rPr>
          <w:sz w:val="24"/>
        </w:rPr>
      </w:pPr>
      <w:r>
        <w:rPr>
          <w:rFonts w:eastAsia="Times New Roman"/>
          <w:noProof/>
          <w:sz w:val="24"/>
        </w:rPr>
        <w:fldChar w:fldCharType="begin"/>
      </w:r>
      <w:r>
        <w:rPr>
          <w:sz w:val="24"/>
        </w:rPr>
        <w:instrText xml:space="preserve"> TOC \o "1-3" \h \z \u </w:instrText>
      </w:r>
      <w:r>
        <w:rPr>
          <w:rFonts w:eastAsia="Times New Roman"/>
          <w:noProof/>
          <w:sz w:val="24"/>
        </w:rPr>
        <w:fldChar w:fldCharType="separate"/>
      </w:r>
    </w:p>
    <w:p w:rsidR="004C522B" w:rsidRDefault="004C522B" w:rsidP="004C522B">
      <w:pPr>
        <w:pStyle w:val="2"/>
        <w:rPr>
          <w:sz w:val="24"/>
        </w:rPr>
      </w:pPr>
    </w:p>
    <w:p w:rsidR="000F0216" w:rsidRDefault="004C522B" w:rsidP="004C522B">
      <w:pPr>
        <w:ind w:left="72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0"/>
        </w:rPr>
        <w:fldChar w:fldCharType="end"/>
      </w:r>
    </w:p>
    <w:p w:rsidR="00B214A2" w:rsidRDefault="00B214A2" w:rsidP="00B214A2"/>
    <w:p w:rsidR="00B214A2" w:rsidRDefault="00B214A2" w:rsidP="00B214A2"/>
    <w:p w:rsidR="00B214A2" w:rsidRDefault="00B214A2" w:rsidP="00B214A2"/>
    <w:p w:rsidR="00B214A2" w:rsidRDefault="00B214A2" w:rsidP="00B214A2"/>
    <w:p w:rsidR="00B214A2" w:rsidRDefault="00B214A2" w:rsidP="00B214A2"/>
    <w:p w:rsidR="00B214A2" w:rsidRDefault="00B214A2" w:rsidP="00B214A2"/>
    <w:p w:rsidR="00B214A2" w:rsidRDefault="00B214A2" w:rsidP="00B214A2"/>
    <w:p w:rsidR="00B214A2" w:rsidRDefault="00B214A2" w:rsidP="00B214A2"/>
    <w:p w:rsidR="000F0216" w:rsidRDefault="000F0216" w:rsidP="00B214A2"/>
    <w:p w:rsidR="000F0216" w:rsidRDefault="000F0216" w:rsidP="00B214A2"/>
    <w:p w:rsidR="000F0216" w:rsidRDefault="000F0216" w:rsidP="00B214A2"/>
    <w:p w:rsidR="000F0216" w:rsidRDefault="000F0216" w:rsidP="00B214A2"/>
    <w:p w:rsidR="001A4113" w:rsidRDefault="001A4113" w:rsidP="001A4113">
      <w:pPr>
        <w:spacing w:after="0" w:line="240" w:lineRule="auto"/>
      </w:pPr>
    </w:p>
    <w:p w:rsidR="000F0216" w:rsidRPr="00634006" w:rsidRDefault="000F0216" w:rsidP="001A41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0216" w:rsidRDefault="000F0216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4C522B" w:rsidRDefault="004C522B" w:rsidP="00444EA4">
      <w:pPr>
        <w:pStyle w:val="11"/>
        <w:rPr>
          <w:bCs/>
          <w:sz w:val="20"/>
        </w:rPr>
      </w:pPr>
    </w:p>
    <w:p w:rsidR="000F0216" w:rsidRDefault="000F0216" w:rsidP="00444EA4">
      <w:pPr>
        <w:pStyle w:val="11"/>
        <w:rPr>
          <w:bCs/>
          <w:sz w:val="20"/>
        </w:rPr>
      </w:pPr>
    </w:p>
    <w:p w:rsidR="000F0216" w:rsidRDefault="000F0216" w:rsidP="00444EA4">
      <w:pPr>
        <w:pStyle w:val="11"/>
        <w:rPr>
          <w:bCs/>
          <w:sz w:val="20"/>
        </w:rPr>
      </w:pPr>
    </w:p>
    <w:p w:rsidR="000F0216" w:rsidRDefault="000F0216" w:rsidP="00444EA4">
      <w:pPr>
        <w:pStyle w:val="11"/>
        <w:rPr>
          <w:bCs/>
          <w:sz w:val="20"/>
        </w:rPr>
      </w:pPr>
    </w:p>
    <w:p w:rsidR="000F0216" w:rsidRDefault="000F0216" w:rsidP="00627045">
      <w:pPr>
        <w:pStyle w:val="11"/>
        <w:ind w:firstLine="0"/>
        <w:rPr>
          <w:bCs/>
          <w:sz w:val="20"/>
        </w:rPr>
      </w:pPr>
    </w:p>
    <w:p w:rsidR="000F0216" w:rsidRDefault="000F0216" w:rsidP="00444EA4">
      <w:pPr>
        <w:pStyle w:val="11"/>
        <w:rPr>
          <w:bCs/>
          <w:sz w:val="20"/>
        </w:rPr>
      </w:pPr>
    </w:p>
    <w:p w:rsidR="000F0216" w:rsidRPr="004C522B" w:rsidRDefault="000F0216" w:rsidP="00627045">
      <w:pPr>
        <w:pStyle w:val="a5"/>
        <w:rPr>
          <w:b/>
        </w:rPr>
      </w:pPr>
      <w:r w:rsidRPr="004C522B">
        <w:rPr>
          <w:b/>
        </w:rPr>
        <w:t>Планируемы результаты</w:t>
      </w:r>
    </w:p>
    <w:p w:rsidR="004C522B" w:rsidRPr="004C522B" w:rsidRDefault="004C522B" w:rsidP="004C522B">
      <w:pPr>
        <w:pStyle w:val="a5"/>
        <w:jc w:val="both"/>
      </w:pPr>
    </w:p>
    <w:p w:rsidR="004C522B" w:rsidRPr="004C522B" w:rsidRDefault="004C522B" w:rsidP="004C522B">
      <w:pPr>
        <w:pStyle w:val="a5"/>
        <w:ind w:firstLine="567"/>
        <w:jc w:val="both"/>
      </w:pPr>
      <w:r w:rsidRPr="004C522B">
        <w:rPr>
          <w:rStyle w:val="812pt"/>
          <w:b/>
        </w:rPr>
        <w:t>Личностные</w:t>
      </w:r>
      <w:r w:rsidRPr="004C522B">
        <w:rPr>
          <w:rStyle w:val="812pt"/>
        </w:rPr>
        <w:t xml:space="preserve"> результаты</w:t>
      </w:r>
      <w:r w:rsidRPr="004C522B">
        <w:rPr>
          <w:rStyle w:val="8"/>
          <w:sz w:val="24"/>
          <w:szCs w:val="24"/>
        </w:rPr>
        <w:t>: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4C522B">
        <w:rPr>
          <w:rStyle w:val="8"/>
          <w:sz w:val="24"/>
          <w:szCs w:val="24"/>
        </w:rPr>
        <w:softHyphen/>
        <w:t>сийского общества;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ответственное отношение к учению, готовность и спо</w:t>
      </w:r>
      <w:r w:rsidRPr="004C522B">
        <w:rPr>
          <w:rStyle w:val="8"/>
          <w:sz w:val="24"/>
          <w:szCs w:val="24"/>
        </w:rPr>
        <w:softHyphen/>
        <w:t>собность к саморазвитию и самообразованию на основе моти</w:t>
      </w:r>
      <w:r w:rsidRPr="004C522B">
        <w:rPr>
          <w:rStyle w:val="8"/>
          <w:sz w:val="24"/>
          <w:szCs w:val="24"/>
        </w:rPr>
        <w:softHyphen/>
        <w:t>вации к обучению и познанию;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4C522B">
        <w:rPr>
          <w:rStyle w:val="8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4C522B">
        <w:rPr>
          <w:rStyle w:val="8"/>
          <w:sz w:val="24"/>
          <w:szCs w:val="24"/>
        </w:rPr>
        <w:softHyphen/>
        <w:t>ственной отзывчивости, понимание чувств других людей и со</w:t>
      </w:r>
      <w:r w:rsidRPr="004C522B">
        <w:rPr>
          <w:rStyle w:val="8"/>
          <w:sz w:val="24"/>
          <w:szCs w:val="24"/>
        </w:rPr>
        <w:softHyphen/>
        <w:t>переживание им;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компетентность в решении моральных проблем на осно</w:t>
      </w:r>
      <w:r w:rsidRPr="004C522B">
        <w:rPr>
          <w:rStyle w:val="8"/>
          <w:sz w:val="24"/>
          <w:szCs w:val="24"/>
        </w:rPr>
        <w:softHyphen/>
        <w:t>ве личностного выбора, осознанное и ответственное отноше</w:t>
      </w:r>
      <w:r w:rsidRPr="004C522B">
        <w:rPr>
          <w:rStyle w:val="8"/>
          <w:sz w:val="24"/>
          <w:szCs w:val="24"/>
        </w:rPr>
        <w:softHyphen/>
        <w:t>ние к собственным поступкам;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коммуникативная компетентность в общении и сотруд</w:t>
      </w:r>
      <w:r w:rsidRPr="004C522B">
        <w:rPr>
          <w:rStyle w:val="8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участие в общественной жизни школы в пределах возра</w:t>
      </w:r>
      <w:r w:rsidRPr="004C522B">
        <w:rPr>
          <w:rStyle w:val="8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признание ценности жизни во всех ее проявлениях и не</w:t>
      </w:r>
      <w:r w:rsidRPr="004C522B">
        <w:rPr>
          <w:rStyle w:val="8"/>
          <w:sz w:val="24"/>
          <w:szCs w:val="24"/>
        </w:rPr>
        <w:softHyphen/>
        <w:t>обходимости ответственного, бережного отношения к окружа</w:t>
      </w:r>
      <w:r w:rsidRPr="004C522B">
        <w:rPr>
          <w:rStyle w:val="8"/>
          <w:sz w:val="24"/>
          <w:szCs w:val="24"/>
        </w:rPr>
        <w:softHyphen/>
        <w:t>ющей среде;</w:t>
      </w:r>
    </w:p>
    <w:p w:rsid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4C522B" w:rsidRP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эстетические потребности, ценности и чувства, эстети</w:t>
      </w:r>
      <w:r w:rsidRPr="004C522B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ческое</w:t>
      </w:r>
      <w:r w:rsidRPr="004C522B">
        <w:rPr>
          <w:rStyle w:val="8"/>
          <w:sz w:val="24"/>
          <w:szCs w:val="24"/>
        </w:rPr>
        <w:t xml:space="preserve"> сознание как результат освоения художественного на</w:t>
      </w:r>
      <w:r w:rsidRPr="004C522B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следия</w:t>
      </w:r>
      <w:r w:rsidRPr="004C522B">
        <w:rPr>
          <w:rStyle w:val="8"/>
          <w:sz w:val="24"/>
          <w:szCs w:val="24"/>
        </w:rPr>
        <w:t xml:space="preserve"> народов России и мира, творческой деятельности му</w:t>
      </w:r>
      <w:r w:rsidRPr="004C522B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зыкально</w:t>
      </w:r>
      <w:r w:rsidRPr="004C522B">
        <w:rPr>
          <w:rStyle w:val="8"/>
          <w:sz w:val="24"/>
          <w:szCs w:val="24"/>
        </w:rPr>
        <w:t>-эстетического характера.</w:t>
      </w:r>
    </w:p>
    <w:p w:rsidR="004C522B" w:rsidRPr="004C522B" w:rsidRDefault="004C522B" w:rsidP="004C522B">
      <w:pPr>
        <w:pStyle w:val="a5"/>
        <w:ind w:firstLine="567"/>
        <w:jc w:val="both"/>
      </w:pPr>
      <w:r w:rsidRPr="004C522B">
        <w:rPr>
          <w:rStyle w:val="812pt"/>
          <w:b/>
        </w:rPr>
        <w:t>Метапредметные</w:t>
      </w:r>
      <w:r w:rsidRPr="004C522B">
        <w:rPr>
          <w:rStyle w:val="812pt"/>
        </w:rPr>
        <w:t xml:space="preserve"> результаты: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12pt"/>
        </w:rPr>
        <w:t>умение</w:t>
      </w:r>
      <w:r w:rsidRPr="004C522B">
        <w:rPr>
          <w:rStyle w:val="8"/>
          <w:sz w:val="24"/>
          <w:szCs w:val="24"/>
        </w:rPr>
        <w:t xml:space="preserve"> самостоятельно ставить новые учебные задачи на </w:t>
      </w:r>
      <w:r w:rsidRPr="004C522B">
        <w:rPr>
          <w:rStyle w:val="812pt"/>
        </w:rPr>
        <w:t>основе</w:t>
      </w:r>
      <w:r w:rsidRPr="004C522B">
        <w:rPr>
          <w:rStyle w:val="8"/>
          <w:sz w:val="24"/>
          <w:szCs w:val="24"/>
        </w:rPr>
        <w:t xml:space="preserve"> развития познавательных мотивов и интересов;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умение самостоятельно планировать пути достижения це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лей,</w:t>
      </w:r>
      <w:r w:rsidRPr="007636EA">
        <w:rPr>
          <w:rStyle w:val="8"/>
          <w:sz w:val="24"/>
          <w:szCs w:val="24"/>
        </w:rPr>
        <w:t xml:space="preserve"> осознанно выбирать наиболее эффективные способы ре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шения</w:t>
      </w:r>
      <w:r w:rsidRPr="007636EA">
        <w:rPr>
          <w:rStyle w:val="8"/>
          <w:sz w:val="24"/>
          <w:szCs w:val="24"/>
        </w:rPr>
        <w:t xml:space="preserve"> учебных и познавательных задач;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умение анализировать собственную учебную деятель</w:t>
      </w:r>
      <w:r w:rsidRPr="007636EA">
        <w:rPr>
          <w:rStyle w:val="8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4C522B">
        <w:rPr>
          <w:rStyle w:val="812pt"/>
        </w:rPr>
        <w:t>решения,</w:t>
      </w:r>
      <w:r w:rsidRPr="007636EA">
        <w:rPr>
          <w:rStyle w:val="8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 xml:space="preserve">владение основами самоконтроля, самооценки, принятия </w:t>
      </w:r>
      <w:r w:rsidRPr="004C522B">
        <w:rPr>
          <w:rStyle w:val="812pt"/>
        </w:rPr>
        <w:t>решений</w:t>
      </w:r>
      <w:r w:rsidRPr="007636EA">
        <w:rPr>
          <w:rStyle w:val="8"/>
          <w:sz w:val="24"/>
          <w:szCs w:val="24"/>
        </w:rPr>
        <w:t xml:space="preserve"> и осуществления осознанного выбора в учебной и познавательной деятельности;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7636EA">
        <w:rPr>
          <w:rStyle w:val="8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7636EA">
        <w:rPr>
          <w:rStyle w:val="8"/>
          <w:sz w:val="24"/>
          <w:szCs w:val="24"/>
        </w:rPr>
        <w:softHyphen/>
        <w:t>лать выводы;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смысловое чтение текстов различных стилей и жанров;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7636EA">
        <w:rPr>
          <w:rStyle w:val="8"/>
          <w:sz w:val="24"/>
          <w:szCs w:val="24"/>
        </w:rPr>
        <w:softHyphen/>
        <w:t>ных задач;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умение организовывать учебное сотрудничество и совме</w:t>
      </w:r>
      <w:r w:rsidRPr="007636EA">
        <w:rPr>
          <w:rStyle w:val="8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4C522B">
        <w:rPr>
          <w:rStyle w:val="812pt"/>
        </w:rPr>
        <w:t>художественном</w:t>
      </w:r>
      <w:r w:rsidRPr="007636EA">
        <w:rPr>
          <w:rStyle w:val="8"/>
          <w:sz w:val="24"/>
          <w:szCs w:val="24"/>
        </w:rPr>
        <w:t xml:space="preserve"> проекте, взаимодействовать и работать в </w:t>
      </w:r>
      <w:r w:rsidRPr="004C522B">
        <w:rPr>
          <w:rStyle w:val="812pt"/>
        </w:rPr>
        <w:t>группе;</w:t>
      </w:r>
    </w:p>
    <w:p w:rsidR="004C522B" w:rsidRPr="004C522B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12pt"/>
        </w:rPr>
        <w:t>формирование</w:t>
      </w:r>
      <w:r w:rsidRPr="007636EA">
        <w:rPr>
          <w:rStyle w:val="8"/>
          <w:sz w:val="24"/>
          <w:szCs w:val="24"/>
        </w:rPr>
        <w:t xml:space="preserve"> и развитие компетентности в области ис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пользования</w:t>
      </w:r>
      <w:r w:rsidRPr="007636EA">
        <w:rPr>
          <w:rStyle w:val="8"/>
          <w:sz w:val="24"/>
          <w:szCs w:val="24"/>
        </w:rPr>
        <w:t xml:space="preserve"> информационно-коммуникационных технологий; </w:t>
      </w:r>
      <w:r w:rsidRPr="004C522B">
        <w:rPr>
          <w:rStyle w:val="812pt"/>
        </w:rPr>
        <w:t>стремление</w:t>
      </w:r>
      <w:r w:rsidRPr="007636EA">
        <w:rPr>
          <w:rStyle w:val="8"/>
          <w:sz w:val="24"/>
          <w:szCs w:val="24"/>
        </w:rPr>
        <w:t xml:space="preserve"> к самостоятельному общению с искусством и ху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дожественному</w:t>
      </w:r>
      <w:r w:rsidRPr="007636EA">
        <w:rPr>
          <w:rStyle w:val="8"/>
          <w:sz w:val="24"/>
          <w:szCs w:val="24"/>
        </w:rPr>
        <w:t xml:space="preserve"> самообразованию.</w:t>
      </w:r>
    </w:p>
    <w:p w:rsidR="004C522B" w:rsidRPr="004C522B" w:rsidRDefault="004C522B" w:rsidP="007636EA">
      <w:pPr>
        <w:pStyle w:val="a5"/>
        <w:ind w:firstLine="567"/>
        <w:jc w:val="both"/>
      </w:pPr>
      <w:r w:rsidRPr="004C522B">
        <w:rPr>
          <w:rStyle w:val="812pt"/>
          <w:b/>
        </w:rPr>
        <w:lastRenderedPageBreak/>
        <w:t>Предметные</w:t>
      </w:r>
      <w:r w:rsidRPr="004C522B">
        <w:rPr>
          <w:rStyle w:val="812pt"/>
        </w:rPr>
        <w:t xml:space="preserve"> результаты</w:t>
      </w:r>
      <w:r w:rsidRPr="004C522B">
        <w:rPr>
          <w:rStyle w:val="8"/>
          <w:sz w:val="24"/>
          <w:szCs w:val="24"/>
        </w:rPr>
        <w:t>: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"/>
          <w:sz w:val="24"/>
          <w:szCs w:val="24"/>
        </w:rPr>
        <w:t>сформированность основ музыкальной культуры школь</w:t>
      </w:r>
      <w:r w:rsidRPr="004C522B">
        <w:rPr>
          <w:rStyle w:val="8"/>
          <w:sz w:val="24"/>
          <w:szCs w:val="24"/>
        </w:rPr>
        <w:softHyphen/>
        <w:t>ника как неотъемлемой части его общей духовной культуры;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 xml:space="preserve">сформированность потребности в общении с музыкой </w:t>
      </w:r>
      <w:r w:rsidRPr="004C522B">
        <w:rPr>
          <w:rStyle w:val="812pt"/>
        </w:rPr>
        <w:t>для</w:t>
      </w:r>
      <w:r w:rsidRPr="007636EA">
        <w:rPr>
          <w:rStyle w:val="8"/>
          <w:sz w:val="24"/>
          <w:szCs w:val="24"/>
        </w:rPr>
        <w:t xml:space="preserve"> дальнейшего духовно-нравственного развития, социали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зации,</w:t>
      </w:r>
      <w:r w:rsidRPr="007636EA">
        <w:rPr>
          <w:rStyle w:val="8"/>
          <w:sz w:val="24"/>
          <w:szCs w:val="24"/>
        </w:rPr>
        <w:t xml:space="preserve"> самообразования, организации содержательного куль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турного</w:t>
      </w:r>
      <w:r w:rsidRPr="007636EA">
        <w:rPr>
          <w:rStyle w:val="8"/>
          <w:sz w:val="24"/>
          <w:szCs w:val="24"/>
        </w:rPr>
        <w:t xml:space="preserve"> досуга на основе осознания роли музыки в жизни </w:t>
      </w:r>
      <w:r w:rsidRPr="004C522B">
        <w:rPr>
          <w:rStyle w:val="812pt"/>
        </w:rPr>
        <w:t>отдельного</w:t>
      </w:r>
      <w:r w:rsidRPr="007636EA">
        <w:rPr>
          <w:rStyle w:val="8"/>
          <w:sz w:val="24"/>
          <w:szCs w:val="24"/>
        </w:rPr>
        <w:t xml:space="preserve"> человека и общества, в развитии мировой куль</w:t>
      </w:r>
      <w:r w:rsidRPr="004C522B">
        <w:rPr>
          <w:rStyle w:val="812pt"/>
        </w:rPr>
        <w:t>туры;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7636EA">
        <w:rPr>
          <w:rStyle w:val="8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раза;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7636EA">
        <w:rPr>
          <w:rStyle w:val="8"/>
          <w:sz w:val="24"/>
          <w:szCs w:val="24"/>
        </w:rPr>
        <w:softHyphen/>
        <w:t>ние музыки, пение, инструментальное музицирование, драма</w:t>
      </w:r>
      <w:r w:rsidRPr="007636EA">
        <w:rPr>
          <w:rStyle w:val="8"/>
          <w:sz w:val="24"/>
          <w:szCs w:val="24"/>
        </w:rPr>
        <w:softHyphen/>
        <w:t>тизация музыкальных произведений, импровизация, музы</w:t>
      </w:r>
      <w:r w:rsidRPr="007636EA">
        <w:rPr>
          <w:rStyle w:val="8"/>
          <w:sz w:val="24"/>
          <w:szCs w:val="24"/>
        </w:rPr>
        <w:softHyphen/>
        <w:t>кально-пластическое движение и др.);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воспитание эстетического отношения к миру, критичес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кого</w:t>
      </w:r>
      <w:r w:rsidRPr="007636EA">
        <w:rPr>
          <w:rStyle w:val="8"/>
          <w:sz w:val="24"/>
          <w:szCs w:val="24"/>
        </w:rPr>
        <w:t xml:space="preserve"> восприятия музыкальной информации, развитие творчес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ких</w:t>
      </w:r>
      <w:r w:rsidRPr="007636EA">
        <w:rPr>
          <w:rStyle w:val="8"/>
          <w:sz w:val="24"/>
          <w:szCs w:val="24"/>
        </w:rPr>
        <w:t xml:space="preserve"> способностей в многообразных видах музыкальной дея</w:t>
      </w:r>
      <w:r w:rsidRPr="007636EA">
        <w:rPr>
          <w:rStyle w:val="8"/>
          <w:sz w:val="24"/>
          <w:szCs w:val="24"/>
        </w:rPr>
        <w:softHyphen/>
        <w:t>тельности, связанной с театром, кино, литературой, живо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писью;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7636EA">
        <w:rPr>
          <w:rStyle w:val="8"/>
          <w:sz w:val="24"/>
          <w:szCs w:val="24"/>
        </w:rPr>
        <w:t>расширение музыкального и общего культурного круго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зора;</w:t>
      </w:r>
      <w:r w:rsidRPr="007636EA">
        <w:rPr>
          <w:rStyle w:val="8"/>
          <w:sz w:val="24"/>
          <w:szCs w:val="24"/>
        </w:rPr>
        <w:t xml:space="preserve"> воспитание музыкального вкуса, устойчивого интереса к </w:t>
      </w:r>
      <w:r w:rsidRPr="004C522B">
        <w:rPr>
          <w:rStyle w:val="812pt"/>
        </w:rPr>
        <w:t>музыке</w:t>
      </w:r>
      <w:r w:rsidRPr="007636EA">
        <w:rPr>
          <w:rStyle w:val="8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12pt"/>
        </w:rPr>
        <w:t>овладение</w:t>
      </w:r>
      <w:r w:rsidRPr="007636EA">
        <w:rPr>
          <w:rStyle w:val="8"/>
          <w:sz w:val="24"/>
          <w:szCs w:val="24"/>
        </w:rPr>
        <w:t xml:space="preserve"> основами музыкальной грамотности: способ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ностью</w:t>
      </w:r>
      <w:r w:rsidRPr="007636EA">
        <w:rPr>
          <w:rStyle w:val="8"/>
          <w:sz w:val="24"/>
          <w:szCs w:val="24"/>
        </w:rPr>
        <w:t xml:space="preserve"> эмоционально воспринимать музыку как живое образ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ное</w:t>
      </w:r>
      <w:r w:rsidRPr="007636EA">
        <w:rPr>
          <w:rStyle w:val="8"/>
          <w:sz w:val="24"/>
          <w:szCs w:val="24"/>
        </w:rPr>
        <w:t xml:space="preserve"> искусство во взаимосвязи с жизнью, со специальной тер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минологией и</w:t>
      </w:r>
      <w:r w:rsidRPr="007636EA">
        <w:rPr>
          <w:rStyle w:val="8"/>
          <w:sz w:val="24"/>
          <w:szCs w:val="24"/>
        </w:rPr>
        <w:t xml:space="preserve"> ключевыми понятиями музыкального искусства, </w:t>
      </w:r>
      <w:r w:rsidRPr="004C522B">
        <w:rPr>
          <w:rStyle w:val="812pt"/>
        </w:rPr>
        <w:t>элементарной</w:t>
      </w:r>
      <w:r w:rsidRPr="007636EA">
        <w:rPr>
          <w:rStyle w:val="8"/>
          <w:sz w:val="24"/>
          <w:szCs w:val="24"/>
        </w:rPr>
        <w:t xml:space="preserve"> нотной грамотой в рамках изучаемого курса;</w:t>
      </w:r>
    </w:p>
    <w:p w:rsidR="007636EA" w:rsidRDefault="004C522B" w:rsidP="004C522B">
      <w:pPr>
        <w:pStyle w:val="a5"/>
        <w:numPr>
          <w:ilvl w:val="0"/>
          <w:numId w:val="32"/>
        </w:numPr>
        <w:jc w:val="both"/>
      </w:pPr>
      <w:r w:rsidRPr="004C522B">
        <w:rPr>
          <w:rStyle w:val="812pt"/>
        </w:rPr>
        <w:t>приобретение</w:t>
      </w:r>
      <w:r w:rsidRPr="007636EA">
        <w:rPr>
          <w:rStyle w:val="8"/>
          <w:sz w:val="24"/>
          <w:szCs w:val="24"/>
        </w:rPr>
        <w:t xml:space="preserve"> устойчивых навыков самостоятельной, це</w:t>
      </w:r>
      <w:r w:rsidRPr="007636EA">
        <w:rPr>
          <w:rStyle w:val="8"/>
          <w:sz w:val="24"/>
          <w:szCs w:val="24"/>
        </w:rPr>
        <w:softHyphen/>
      </w:r>
      <w:r w:rsidRPr="004C522B">
        <w:rPr>
          <w:rStyle w:val="812pt"/>
        </w:rPr>
        <w:t>ленаправленной</w:t>
      </w:r>
      <w:r w:rsidRPr="007636EA">
        <w:rPr>
          <w:rStyle w:val="8"/>
          <w:sz w:val="24"/>
          <w:szCs w:val="24"/>
        </w:rPr>
        <w:t xml:space="preserve"> и содержательной музыкально-учебной дея</w:t>
      </w:r>
      <w:r w:rsidRPr="007636EA">
        <w:rPr>
          <w:rStyle w:val="8"/>
          <w:sz w:val="24"/>
          <w:szCs w:val="24"/>
        </w:rPr>
        <w:softHyphen/>
        <w:t>тельности, включая информационно-коммуникационные тех</w:t>
      </w:r>
      <w:r w:rsidRPr="007636EA">
        <w:rPr>
          <w:rStyle w:val="8"/>
          <w:sz w:val="24"/>
          <w:szCs w:val="24"/>
        </w:rPr>
        <w:softHyphen/>
        <w:t>нологии;</w:t>
      </w:r>
    </w:p>
    <w:p w:rsidR="004C522B" w:rsidRPr="007636EA" w:rsidRDefault="004C522B" w:rsidP="004C522B">
      <w:pPr>
        <w:pStyle w:val="a5"/>
        <w:numPr>
          <w:ilvl w:val="0"/>
          <w:numId w:val="32"/>
        </w:numPr>
        <w:jc w:val="both"/>
        <w:rPr>
          <w:rStyle w:val="8"/>
          <w:sz w:val="24"/>
          <w:szCs w:val="24"/>
        </w:rPr>
      </w:pPr>
      <w:r w:rsidRPr="007636EA">
        <w:rPr>
          <w:rStyle w:val="8"/>
          <w:sz w:val="24"/>
          <w:szCs w:val="24"/>
        </w:rPr>
        <w:t>сотрудничество в ходе реализации коллективных творчес</w:t>
      </w:r>
      <w:r w:rsidRPr="007636EA">
        <w:rPr>
          <w:rStyle w:val="8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0F0216" w:rsidRPr="007636EA" w:rsidRDefault="004C522B" w:rsidP="00763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6F">
        <w:rPr>
          <w:b/>
          <w:sz w:val="28"/>
          <w:szCs w:val="28"/>
        </w:rPr>
        <w:br w:type="page"/>
      </w:r>
    </w:p>
    <w:p w:rsidR="007636EA" w:rsidRDefault="00303944" w:rsidP="007636EA">
      <w:pPr>
        <w:pStyle w:val="a3"/>
        <w:spacing w:after="0" w:line="240" w:lineRule="auto"/>
        <w:ind w:left="1080" w:right="-14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2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Содержание  курса.</w:t>
      </w:r>
    </w:p>
    <w:p w:rsidR="007636EA" w:rsidRPr="007636EA" w:rsidRDefault="007636EA" w:rsidP="007636EA">
      <w:pPr>
        <w:pStyle w:val="a3"/>
        <w:spacing w:after="0" w:line="240" w:lineRule="auto"/>
        <w:ind w:left="1080" w:right="-14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36EA" w:rsidRDefault="007636EA" w:rsidP="007636EA">
      <w:pPr>
        <w:pStyle w:val="a5"/>
        <w:ind w:firstLine="567"/>
        <w:jc w:val="both"/>
      </w:pPr>
      <w:r w:rsidRPr="007636EA">
        <w:t>Основное  содержанием курса представлено следующими содержательными линиями</w:t>
      </w:r>
      <w:r w:rsidRPr="007636EA">
        <w:rPr>
          <w:rStyle w:val="8"/>
          <w:sz w:val="24"/>
          <w:szCs w:val="24"/>
        </w:rPr>
        <w:t>:</w:t>
      </w:r>
      <w:r w:rsidRPr="007636EA">
        <w:rPr>
          <w:rStyle w:val="82"/>
          <w:sz w:val="24"/>
          <w:szCs w:val="24"/>
        </w:rPr>
        <w:t xml:space="preserve"> «Музыка как вид искусства», «Музыкальный образ и музыкаль</w:t>
      </w:r>
      <w:r w:rsidRPr="007636EA">
        <w:rPr>
          <w:rStyle w:val="82"/>
          <w:sz w:val="24"/>
          <w:szCs w:val="24"/>
        </w:rPr>
        <w:softHyphen/>
        <w:t>ная драматургия», «Музыка в современном мире: традиции и инновации»,</w:t>
      </w:r>
      <w:r w:rsidRPr="007636EA">
        <w:rPr>
          <w:rStyle w:val="8"/>
          <w:b/>
          <w:sz w:val="24"/>
          <w:szCs w:val="24"/>
        </w:rPr>
        <w:t xml:space="preserve"> «</w:t>
      </w:r>
      <w:r w:rsidRPr="007636EA">
        <w:rPr>
          <w:rStyle w:val="812pt"/>
          <w:i/>
        </w:rPr>
        <w:t>Музыка в семье искусств»,</w:t>
      </w:r>
      <w:r w:rsidRPr="007636EA">
        <w:rPr>
          <w:rStyle w:val="8"/>
          <w:b/>
          <w:sz w:val="24"/>
          <w:szCs w:val="24"/>
        </w:rPr>
        <w:t xml:space="preserve"> «</w:t>
      </w:r>
      <w:r w:rsidRPr="007636EA">
        <w:rPr>
          <w:rStyle w:val="8"/>
          <w:i/>
          <w:sz w:val="24"/>
          <w:szCs w:val="24"/>
        </w:rPr>
        <w:t>Образная природа и исторические особенности русской и западноевропейской музыки», «Стилевое многообразие отечественной и зарубежной музыки композиторов XX в»</w:t>
      </w:r>
      <w:r w:rsidRPr="007636EA">
        <w:rPr>
          <w:rStyle w:val="82"/>
          <w:sz w:val="24"/>
          <w:szCs w:val="24"/>
        </w:rPr>
        <w:t>.</w:t>
      </w:r>
      <w:r w:rsidRPr="007636EA">
        <w:rPr>
          <w:rStyle w:val="8"/>
          <w:sz w:val="24"/>
          <w:szCs w:val="24"/>
        </w:rPr>
        <w:t xml:space="preserve"> Предлагаемые содержательные линии ориенти</w:t>
      </w:r>
      <w:r w:rsidRPr="007636EA">
        <w:rPr>
          <w:rStyle w:val="8"/>
          <w:sz w:val="24"/>
          <w:szCs w:val="24"/>
        </w:rPr>
        <w:softHyphen/>
        <w:t>рованы на сохранение преемственности с курсом музыки в на</w:t>
      </w:r>
      <w:r w:rsidRPr="007636EA">
        <w:rPr>
          <w:rStyle w:val="8"/>
          <w:sz w:val="24"/>
          <w:szCs w:val="24"/>
        </w:rPr>
        <w:softHyphen/>
        <w:t>чальной школе.</w:t>
      </w:r>
    </w:p>
    <w:p w:rsidR="007636EA" w:rsidRDefault="007636EA" w:rsidP="007636EA">
      <w:pPr>
        <w:pStyle w:val="a5"/>
        <w:ind w:firstLine="567"/>
        <w:jc w:val="both"/>
        <w:rPr>
          <w:rStyle w:val="8"/>
          <w:sz w:val="24"/>
          <w:szCs w:val="24"/>
        </w:rPr>
      </w:pPr>
      <w:r w:rsidRPr="007636EA">
        <w:rPr>
          <w:rStyle w:val="812pt"/>
          <w:b/>
        </w:rPr>
        <w:t>Музыка как вид искусства.</w:t>
      </w:r>
      <w:r w:rsidRPr="007636EA">
        <w:rPr>
          <w:rStyle w:val="8"/>
          <w:sz w:val="24"/>
          <w:szCs w:val="24"/>
        </w:rPr>
        <w:t xml:space="preserve"> Основы музыки: интонаци</w:t>
      </w:r>
      <w:r w:rsidRPr="007636EA">
        <w:rPr>
          <w:rStyle w:val="8"/>
          <w:sz w:val="24"/>
          <w:szCs w:val="24"/>
        </w:rPr>
        <w:softHyphen/>
        <w:t>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</w:t>
      </w:r>
      <w:r w:rsidRPr="007636EA">
        <w:rPr>
          <w:rStyle w:val="8"/>
          <w:sz w:val="24"/>
          <w:szCs w:val="24"/>
        </w:rPr>
        <w:softHyphen/>
        <w:t>кально-инструментальная и камерно-инструментальная. Му</w:t>
      </w:r>
      <w:r w:rsidRPr="007636EA">
        <w:rPr>
          <w:rStyle w:val="8"/>
          <w:sz w:val="24"/>
          <w:szCs w:val="24"/>
        </w:rPr>
        <w:softHyphen/>
        <w:t>зыкальное искусство: исторические эпохи, стилевые направле</w:t>
      </w:r>
      <w:r w:rsidRPr="007636EA">
        <w:rPr>
          <w:rStyle w:val="8"/>
          <w:sz w:val="24"/>
          <w:szCs w:val="24"/>
        </w:rPr>
        <w:softHyphen/>
        <w:t>ния, национальные школы и их традиции, творчество выдаю</w:t>
      </w:r>
      <w:r w:rsidRPr="007636EA">
        <w:rPr>
          <w:rStyle w:val="8"/>
          <w:sz w:val="24"/>
          <w:szCs w:val="24"/>
        </w:rPr>
        <w:softHyphen/>
        <w:t>щихся отечественных и зарубежных композиторов. Искусство исполнительской интерпретации в музыке.</w:t>
      </w:r>
    </w:p>
    <w:p w:rsidR="007636EA" w:rsidRPr="007636EA" w:rsidRDefault="007636EA" w:rsidP="007636EA">
      <w:pPr>
        <w:pStyle w:val="a5"/>
        <w:ind w:firstLine="567"/>
        <w:jc w:val="both"/>
      </w:pPr>
      <w:r w:rsidRPr="007636EA">
        <w:rPr>
          <w:rStyle w:val="812pt"/>
          <w:b/>
        </w:rPr>
        <w:t>Музыкальный образ и музыкальная драматургия.</w:t>
      </w:r>
      <w:r w:rsidRPr="007636EA">
        <w:rPr>
          <w:rStyle w:val="8"/>
          <w:sz w:val="24"/>
          <w:szCs w:val="24"/>
        </w:rPr>
        <w:t xml:space="preserve"> </w:t>
      </w:r>
      <w:r w:rsidRPr="007636EA">
        <w:rPr>
          <w:rStyle w:val="8"/>
          <w:b/>
          <w:sz w:val="24"/>
          <w:szCs w:val="24"/>
        </w:rPr>
        <w:t>Музыкальный фольклор.</w:t>
      </w:r>
      <w:r w:rsidRPr="007636EA">
        <w:rPr>
          <w:rStyle w:val="8"/>
          <w:sz w:val="24"/>
          <w:szCs w:val="24"/>
        </w:rPr>
        <w:t xml:space="preserve"> </w:t>
      </w:r>
    </w:p>
    <w:p w:rsidR="007636EA" w:rsidRDefault="007636EA" w:rsidP="007636EA">
      <w:pPr>
        <w:pStyle w:val="a5"/>
        <w:jc w:val="both"/>
        <w:rPr>
          <w:rStyle w:val="8"/>
          <w:sz w:val="24"/>
          <w:szCs w:val="24"/>
        </w:rPr>
      </w:pPr>
      <w:r w:rsidRPr="007636EA">
        <w:rPr>
          <w:rStyle w:val="8"/>
          <w:sz w:val="24"/>
          <w:szCs w:val="24"/>
        </w:rPr>
        <w:t xml:space="preserve"> Все</w:t>
      </w:r>
      <w:r w:rsidRPr="007636EA">
        <w:rPr>
          <w:rStyle w:val="8"/>
          <w:sz w:val="24"/>
          <w:szCs w:val="24"/>
        </w:rPr>
        <w:softHyphen/>
        <w:t>общность музыкального языка. Жизненное содержание музы</w:t>
      </w:r>
      <w:r w:rsidRPr="007636EA">
        <w:rPr>
          <w:rStyle w:val="8"/>
          <w:sz w:val="24"/>
          <w:szCs w:val="24"/>
        </w:rPr>
        <w:softHyphen/>
        <w:t>кальных образов, их характеристика и построение, взаимо</w:t>
      </w:r>
      <w:r w:rsidRPr="007636EA">
        <w:rPr>
          <w:rStyle w:val="8"/>
          <w:sz w:val="24"/>
          <w:szCs w:val="24"/>
        </w:rPr>
        <w:softHyphen/>
        <w:t>связь и развитие. Лирические и драматические, романтические и героические образы и др.</w:t>
      </w:r>
      <w:r>
        <w:t xml:space="preserve"> </w:t>
      </w:r>
      <w:r w:rsidRPr="007636EA">
        <w:rPr>
          <w:rStyle w:val="8"/>
          <w:sz w:val="24"/>
          <w:szCs w:val="24"/>
        </w:rPr>
        <w:t>Общие закономерности развития музыки: сходство и конт</w:t>
      </w:r>
      <w:r w:rsidRPr="007636EA">
        <w:rPr>
          <w:rStyle w:val="8"/>
          <w:sz w:val="24"/>
          <w:szCs w:val="24"/>
        </w:rPr>
        <w:softHyphen/>
        <w:t>раст. Противоречие как источник непрерывного развития му</w:t>
      </w:r>
      <w:r w:rsidRPr="007636EA">
        <w:rPr>
          <w:rStyle w:val="8"/>
          <w:sz w:val="24"/>
          <w:szCs w:val="24"/>
        </w:rPr>
        <w:softHyphen/>
        <w:t>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</w:t>
      </w:r>
      <w:bookmarkStart w:id="0" w:name="bookmark16"/>
    </w:p>
    <w:p w:rsidR="007636EA" w:rsidRDefault="007636EA" w:rsidP="007636EA">
      <w:pPr>
        <w:pStyle w:val="a5"/>
        <w:ind w:firstLine="567"/>
        <w:jc w:val="both"/>
        <w:rPr>
          <w:rStyle w:val="8"/>
          <w:sz w:val="24"/>
          <w:szCs w:val="24"/>
        </w:rPr>
      </w:pPr>
      <w:r w:rsidRPr="007636EA">
        <w:rPr>
          <w:b/>
        </w:rPr>
        <w:t>Музыка в современном мире: традиции и инновации.</w:t>
      </w:r>
      <w:bookmarkEnd w:id="0"/>
      <w:r w:rsidRPr="007636EA">
        <w:rPr>
          <w:b/>
        </w:rPr>
        <w:t xml:space="preserve"> </w:t>
      </w:r>
      <w:r w:rsidRPr="007636EA">
        <w:rPr>
          <w:rStyle w:val="8"/>
          <w:sz w:val="24"/>
          <w:szCs w:val="24"/>
        </w:rPr>
        <w:t>Народное музыкальное творчество как часть общей культуры народа. Музыкальный фольклор разных стран: истоки и ин</w:t>
      </w:r>
      <w:r w:rsidRPr="007636EA">
        <w:rPr>
          <w:rStyle w:val="8"/>
          <w:sz w:val="24"/>
          <w:szCs w:val="24"/>
        </w:rPr>
        <w:softHyphen/>
        <w:t>тонационное своеобразие, образцы традиционных обрядов. Русская народная музыка: песенное и инструментальное твор</w:t>
      </w:r>
      <w:r w:rsidRPr="007636EA">
        <w:rPr>
          <w:rStyle w:val="8"/>
          <w:sz w:val="24"/>
          <w:szCs w:val="24"/>
        </w:rPr>
        <w:softHyphen/>
        <w:t>чество (характерные черты, основные жанры, темы, образы). Народно-песенные истоки русского профессионального музы</w:t>
      </w:r>
      <w:r w:rsidRPr="007636EA">
        <w:rPr>
          <w:rStyle w:val="8"/>
          <w:sz w:val="24"/>
          <w:szCs w:val="24"/>
        </w:rPr>
        <w:softHyphen/>
        <w:t>кального творчества. Этническая музыка. Музыкальная куль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тура</w:t>
      </w:r>
      <w:r w:rsidRPr="007636EA">
        <w:rPr>
          <w:rStyle w:val="8"/>
          <w:sz w:val="24"/>
          <w:szCs w:val="24"/>
        </w:rPr>
        <w:t xml:space="preserve"> своего региона.</w:t>
      </w:r>
    </w:p>
    <w:p w:rsidR="007636EA" w:rsidRDefault="007636EA" w:rsidP="007636EA">
      <w:pPr>
        <w:pStyle w:val="a5"/>
        <w:ind w:firstLine="567"/>
        <w:jc w:val="both"/>
        <w:rPr>
          <w:rStyle w:val="8"/>
          <w:sz w:val="24"/>
          <w:szCs w:val="24"/>
        </w:rPr>
      </w:pPr>
      <w:r w:rsidRPr="007636EA">
        <w:rPr>
          <w:rStyle w:val="812pt"/>
          <w:b/>
        </w:rPr>
        <w:t>Музыка в семье искусств.</w:t>
      </w:r>
      <w:r w:rsidRPr="007636EA">
        <w:t xml:space="preserve"> </w:t>
      </w:r>
      <w:r w:rsidRPr="007636EA">
        <w:rPr>
          <w:rStyle w:val="8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</w:t>
      </w:r>
      <w:r w:rsidRPr="007636EA">
        <w:rPr>
          <w:rStyle w:val="8"/>
          <w:sz w:val="24"/>
          <w:szCs w:val="24"/>
        </w:rPr>
        <w:softHyphen/>
        <w:t>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  <w:r>
        <w:t xml:space="preserve"> </w:t>
      </w:r>
      <w:r w:rsidRPr="007636EA">
        <w:rPr>
          <w:rStyle w:val="8"/>
          <w:sz w:val="24"/>
          <w:szCs w:val="24"/>
        </w:rPr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7636EA" w:rsidRDefault="007636EA" w:rsidP="007636EA">
      <w:pPr>
        <w:pStyle w:val="a5"/>
        <w:ind w:firstLine="567"/>
        <w:jc w:val="both"/>
      </w:pPr>
      <w:r w:rsidRPr="007636EA">
        <w:rPr>
          <w:rStyle w:val="8"/>
          <w:b/>
          <w:sz w:val="24"/>
          <w:szCs w:val="24"/>
        </w:rPr>
        <w:t>Образная природа и исторические особенности русской и западноевропейской музыки.</w:t>
      </w:r>
      <w:r w:rsidRPr="007636EA">
        <w:rPr>
          <w:b/>
        </w:rPr>
        <w:t xml:space="preserve"> </w:t>
      </w:r>
      <w:r w:rsidRPr="007636EA">
        <w:rPr>
          <w:rStyle w:val="8"/>
          <w:sz w:val="24"/>
          <w:szCs w:val="24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7636EA" w:rsidRPr="007636EA" w:rsidRDefault="007636EA" w:rsidP="007636EA">
      <w:pPr>
        <w:pStyle w:val="a5"/>
        <w:ind w:firstLine="567"/>
        <w:jc w:val="both"/>
        <w:rPr>
          <w:rStyle w:val="812pt"/>
          <w:shd w:val="clear" w:color="auto" w:fill="auto"/>
        </w:rPr>
      </w:pPr>
      <w:r w:rsidRPr="007636EA">
        <w:rPr>
          <w:rStyle w:val="8"/>
          <w:b/>
          <w:sz w:val="24"/>
          <w:szCs w:val="24"/>
        </w:rPr>
        <w:t>Стилевое многообразие отечественной и зарубежной музыки композиторов XX в</w:t>
      </w:r>
      <w:r w:rsidRPr="007636EA">
        <w:rPr>
          <w:rStyle w:val="8"/>
          <w:sz w:val="24"/>
          <w:szCs w:val="24"/>
        </w:rPr>
        <w:t xml:space="preserve">., (импрессионизм, неофольклоризм и </w:t>
      </w:r>
      <w:r w:rsidRPr="007636EA">
        <w:rPr>
          <w:rStyle w:val="812pt"/>
        </w:rPr>
        <w:t>неоклассицизм). Музыкальное</w:t>
      </w:r>
      <w:r w:rsidRPr="007636EA">
        <w:rPr>
          <w:rStyle w:val="8"/>
          <w:sz w:val="24"/>
          <w:szCs w:val="24"/>
        </w:rPr>
        <w:t xml:space="preserve"> творчество композиторов ака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демического направления. Джаз и симфоджаз.</w:t>
      </w:r>
      <w:r w:rsidRPr="007636EA">
        <w:rPr>
          <w:rStyle w:val="8"/>
          <w:sz w:val="24"/>
          <w:szCs w:val="24"/>
        </w:rPr>
        <w:t xml:space="preserve"> Современная </w:t>
      </w:r>
      <w:r w:rsidRPr="007636EA">
        <w:rPr>
          <w:rStyle w:val="812pt"/>
        </w:rPr>
        <w:t>популярная музыка: авторская песня,</w:t>
      </w:r>
      <w:r w:rsidRPr="007636EA">
        <w:rPr>
          <w:rStyle w:val="8"/>
          <w:sz w:val="24"/>
          <w:szCs w:val="24"/>
        </w:rPr>
        <w:t xml:space="preserve"> электронная музыка, </w:t>
      </w:r>
      <w:r w:rsidRPr="007636EA">
        <w:rPr>
          <w:rStyle w:val="812pt"/>
        </w:rPr>
        <w:t>рок-музыка (рок-опера, рок-н-ролл, фолк</w:t>
      </w:r>
      <w:r w:rsidRPr="007636EA">
        <w:rPr>
          <w:rStyle w:val="8"/>
          <w:sz w:val="24"/>
          <w:szCs w:val="24"/>
        </w:rPr>
        <w:t>-рок, арт-рок), мю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зикл, диско-музыка. Информационно</w:t>
      </w:r>
      <w:r w:rsidRPr="007636EA">
        <w:rPr>
          <w:rStyle w:val="8"/>
          <w:sz w:val="24"/>
          <w:szCs w:val="24"/>
        </w:rPr>
        <w:t>-коммуникационные тех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нологии в музыке. Современная</w:t>
      </w:r>
      <w:r w:rsidRPr="007636EA">
        <w:rPr>
          <w:rStyle w:val="8"/>
          <w:sz w:val="24"/>
          <w:szCs w:val="24"/>
        </w:rPr>
        <w:t xml:space="preserve"> музыкальная жизнь. Выдающиеся отечествен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ные и зарубежные</w:t>
      </w:r>
      <w:r w:rsidRPr="007636EA">
        <w:rPr>
          <w:rStyle w:val="8"/>
          <w:sz w:val="24"/>
          <w:szCs w:val="24"/>
        </w:rPr>
        <w:t xml:space="preserve"> исполнители, ансамбли и музыкальные </w:t>
      </w:r>
      <w:r w:rsidRPr="007636EA">
        <w:rPr>
          <w:rStyle w:val="812pt"/>
        </w:rPr>
        <w:t>коллективы. Пение:</w:t>
      </w:r>
      <w:r w:rsidRPr="007636EA">
        <w:rPr>
          <w:rStyle w:val="8"/>
          <w:sz w:val="24"/>
          <w:szCs w:val="24"/>
        </w:rPr>
        <w:t xml:space="preserve"> соло, дуэт, трио, квартет, ансамбль, хор; </w:t>
      </w:r>
      <w:r w:rsidRPr="007636EA">
        <w:rPr>
          <w:rStyle w:val="812pt"/>
        </w:rPr>
        <w:t>аккомпанемент,</w:t>
      </w:r>
      <w:r w:rsidRPr="007636EA">
        <w:rPr>
          <w:rStyle w:val="8"/>
          <w:sz w:val="24"/>
          <w:szCs w:val="24"/>
        </w:rPr>
        <w:t xml:space="preserve"> </w:t>
      </w:r>
      <w:r w:rsidRPr="007636EA">
        <w:rPr>
          <w:rStyle w:val="8"/>
          <w:sz w:val="24"/>
          <w:szCs w:val="24"/>
          <w:lang w:val="en-US" w:eastAsia="en-US"/>
        </w:rPr>
        <w:t>a</w:t>
      </w:r>
      <w:r w:rsidRPr="007636EA">
        <w:rPr>
          <w:rStyle w:val="8"/>
          <w:sz w:val="24"/>
          <w:szCs w:val="24"/>
          <w:lang w:eastAsia="en-US"/>
        </w:rPr>
        <w:t xml:space="preserve"> </w:t>
      </w:r>
      <w:r w:rsidRPr="007636EA">
        <w:rPr>
          <w:rStyle w:val="8"/>
          <w:sz w:val="24"/>
          <w:szCs w:val="24"/>
          <w:lang w:val="en-US" w:eastAsia="en-US"/>
        </w:rPr>
        <w:t>capella</w:t>
      </w:r>
      <w:r w:rsidRPr="007636EA">
        <w:rPr>
          <w:rStyle w:val="8"/>
          <w:sz w:val="24"/>
          <w:szCs w:val="24"/>
          <w:lang w:eastAsia="en-US"/>
        </w:rPr>
        <w:t xml:space="preserve">. </w:t>
      </w:r>
      <w:r w:rsidRPr="007636EA">
        <w:rPr>
          <w:rStyle w:val="8"/>
          <w:sz w:val="24"/>
          <w:szCs w:val="24"/>
        </w:rPr>
        <w:t>Певческие голоса: сопрано, меццо-с</w:t>
      </w:r>
      <w:r w:rsidRPr="007636EA">
        <w:rPr>
          <w:rStyle w:val="812pt"/>
        </w:rPr>
        <w:t>опрано,</w:t>
      </w:r>
      <w:r w:rsidRPr="007636EA">
        <w:rPr>
          <w:rStyle w:val="8"/>
          <w:sz w:val="24"/>
          <w:szCs w:val="24"/>
        </w:rPr>
        <w:t xml:space="preserve"> альт, тенор, баритон, бас. Хоры: народный, академи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ческий.</w:t>
      </w:r>
      <w:r w:rsidRPr="007636EA">
        <w:rPr>
          <w:rStyle w:val="8"/>
          <w:sz w:val="24"/>
          <w:szCs w:val="24"/>
        </w:rPr>
        <w:t xml:space="preserve"> Музыкальные инструменты: духовые, струнные, </w:t>
      </w:r>
      <w:r w:rsidRPr="007636EA">
        <w:rPr>
          <w:rStyle w:val="812pt"/>
        </w:rPr>
        <w:t>ударные, современные</w:t>
      </w:r>
      <w:r w:rsidRPr="007636EA">
        <w:rPr>
          <w:rStyle w:val="8"/>
          <w:sz w:val="24"/>
          <w:szCs w:val="24"/>
        </w:rPr>
        <w:t xml:space="preserve"> электронные. Виды оркестра: симфони</w:t>
      </w:r>
      <w:r w:rsidRPr="007636EA">
        <w:rPr>
          <w:rStyle w:val="8"/>
          <w:sz w:val="24"/>
          <w:szCs w:val="24"/>
        </w:rPr>
        <w:softHyphen/>
      </w:r>
      <w:r w:rsidRPr="007636EA">
        <w:rPr>
          <w:rStyle w:val="812pt"/>
        </w:rPr>
        <w:t>ческий, духовой,</w:t>
      </w:r>
      <w:r w:rsidRPr="007636EA">
        <w:rPr>
          <w:rStyle w:val="8"/>
          <w:sz w:val="24"/>
          <w:szCs w:val="24"/>
        </w:rPr>
        <w:t xml:space="preserve"> камерный, народных инструментов, эстрад</w:t>
      </w:r>
      <w:r w:rsidRPr="007636EA">
        <w:rPr>
          <w:rStyle w:val="812pt"/>
        </w:rPr>
        <w:t>но-джазовый.</w:t>
      </w:r>
    </w:p>
    <w:p w:rsidR="007636EA" w:rsidRDefault="007636EA" w:rsidP="007636EA">
      <w:pPr>
        <w:rPr>
          <w:rStyle w:val="812pt"/>
          <w:b/>
          <w:i/>
        </w:rPr>
      </w:pPr>
    </w:p>
    <w:p w:rsidR="007636EA" w:rsidRDefault="007636EA" w:rsidP="007636EA">
      <w:pPr>
        <w:rPr>
          <w:rStyle w:val="812pt"/>
          <w:b/>
          <w:i/>
        </w:rPr>
      </w:pPr>
    </w:p>
    <w:p w:rsidR="007636EA" w:rsidRPr="00CA006F" w:rsidRDefault="007636EA" w:rsidP="007636EA"/>
    <w:p w:rsidR="007636EA" w:rsidRPr="007636EA" w:rsidRDefault="007636EA" w:rsidP="007636EA">
      <w:pPr>
        <w:pStyle w:val="a5"/>
        <w:jc w:val="center"/>
        <w:rPr>
          <w:b/>
        </w:rPr>
      </w:pPr>
    </w:p>
    <w:p w:rsidR="007636EA" w:rsidRDefault="007636EA" w:rsidP="007636EA">
      <w:pPr>
        <w:pStyle w:val="a5"/>
        <w:jc w:val="both"/>
        <w:rPr>
          <w:b/>
          <w:u w:val="single"/>
        </w:rPr>
      </w:pPr>
    </w:p>
    <w:p w:rsidR="007636EA" w:rsidRPr="007636EA" w:rsidRDefault="007636EA" w:rsidP="007636EA">
      <w:pPr>
        <w:pStyle w:val="a5"/>
        <w:jc w:val="both"/>
        <w:rPr>
          <w:b/>
          <w:u w:val="single"/>
        </w:rPr>
      </w:pPr>
      <w:r w:rsidRPr="007636EA">
        <w:rPr>
          <w:b/>
          <w:u w:val="single"/>
        </w:rPr>
        <w:t>Раздел 1. Особенности драматургии сценической музыки (17 ч)</w:t>
      </w:r>
    </w:p>
    <w:p w:rsidR="007636EA" w:rsidRDefault="007636EA" w:rsidP="007636EA">
      <w:pPr>
        <w:pStyle w:val="a5"/>
        <w:ind w:firstLine="567"/>
        <w:jc w:val="both"/>
      </w:pPr>
      <w:r w:rsidRPr="00CA006F">
        <w:t>Стиль как отражение эпохи, национального характера, индивидуальности композитора: Россия —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paзвития образов.</w:t>
      </w:r>
    </w:p>
    <w:p w:rsidR="007636EA" w:rsidRDefault="007636EA" w:rsidP="007636EA">
      <w:pPr>
        <w:pStyle w:val="a5"/>
        <w:ind w:firstLine="567"/>
        <w:jc w:val="both"/>
      </w:pPr>
      <w:r w:rsidRPr="00CA006F">
        <w:t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Myзыка в драматическом спектакле. Роль музыки в кино и телевидении.</w:t>
      </w:r>
    </w:p>
    <w:p w:rsidR="007636EA" w:rsidRPr="00CA006F" w:rsidRDefault="007636EA" w:rsidP="007636EA">
      <w:pPr>
        <w:pStyle w:val="a5"/>
        <w:ind w:firstLine="567"/>
        <w:jc w:val="both"/>
      </w:pPr>
      <w:r w:rsidRPr="00CA006F">
        <w:t>Использование различных форм музицирования и творческих заданий в освоении учащимися содержания музыкальных произведений.</w:t>
      </w:r>
    </w:p>
    <w:p w:rsidR="007636EA" w:rsidRPr="007636EA" w:rsidRDefault="007636EA" w:rsidP="007636EA">
      <w:pPr>
        <w:pStyle w:val="a5"/>
        <w:jc w:val="both"/>
        <w:rPr>
          <w:b/>
          <w:u w:val="single"/>
        </w:rPr>
      </w:pPr>
    </w:p>
    <w:p w:rsidR="007636EA" w:rsidRPr="007636EA" w:rsidRDefault="007636EA" w:rsidP="007636EA">
      <w:pPr>
        <w:pStyle w:val="a5"/>
        <w:jc w:val="both"/>
        <w:rPr>
          <w:b/>
          <w:u w:val="single"/>
        </w:rPr>
      </w:pPr>
      <w:r w:rsidRPr="007636EA">
        <w:rPr>
          <w:b/>
          <w:u w:val="single"/>
        </w:rPr>
        <w:t>Раздел 2. Особенности драматургии камерной и симфонической музыки(18 ч)</w:t>
      </w:r>
    </w:p>
    <w:p w:rsidR="007636EA" w:rsidRPr="00CA006F" w:rsidRDefault="007636EA" w:rsidP="007636EA">
      <w:pPr>
        <w:pStyle w:val="a5"/>
        <w:ind w:firstLine="567"/>
        <w:jc w:val="both"/>
      </w:pPr>
      <w:r w:rsidRPr="00CA006F">
        <w:t>Сонатная форма, симфоническая сюита, сонатно-симфонический цикл как формы воплощения и осмысления жиз</w:t>
      </w:r>
      <w:r w:rsidRPr="00CA006F">
        <w:softHyphen/>
        <w:t>ненных явлений и противоречий. Сопоставление драматургии крупных музыкальных форм с особенностями развития музы</w:t>
      </w:r>
      <w:r w:rsidRPr="00CA006F">
        <w:softHyphen/>
        <w:t>ки в вокальных и инструментальных жанрах.</w:t>
      </w:r>
    </w:p>
    <w:p w:rsidR="007636EA" w:rsidRDefault="007636EA" w:rsidP="007636EA">
      <w:pPr>
        <w:pStyle w:val="a5"/>
        <w:jc w:val="both"/>
      </w:pPr>
      <w:r w:rsidRPr="00CA006F"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7636EA" w:rsidRPr="00CA006F" w:rsidRDefault="007636EA" w:rsidP="007636EA">
      <w:pPr>
        <w:pStyle w:val="a5"/>
        <w:ind w:firstLine="567"/>
        <w:jc w:val="both"/>
      </w:pPr>
      <w:r w:rsidRPr="00CA006F">
        <w:t>Переинтонирование классической музыки в современных обработках. Сравнительные интерпретации. Мастерство ис</w:t>
      </w:r>
      <w:r w:rsidRPr="00CA006F">
        <w:softHyphen/>
        <w:t>полнителя: выдающиеся исполнители и исполнительские кол</w:t>
      </w:r>
      <w:r w:rsidRPr="00CA006F">
        <w:softHyphen/>
        <w:t>лективы.</w:t>
      </w:r>
    </w:p>
    <w:p w:rsidR="007636EA" w:rsidRPr="00CA006F" w:rsidRDefault="007636EA" w:rsidP="007636EA">
      <w:pPr>
        <w:pStyle w:val="a5"/>
        <w:jc w:val="both"/>
      </w:pPr>
      <w:r w:rsidRPr="00CA006F">
        <w:t>Использование различных форм музицирования и твор</w:t>
      </w:r>
      <w:r w:rsidRPr="00CA006F">
        <w:softHyphen/>
        <w:t>ческих заданий для освоения учащимися содержания музыкальных произведений.</w:t>
      </w:r>
    </w:p>
    <w:p w:rsidR="007636EA" w:rsidRDefault="007636EA" w:rsidP="007636EA">
      <w:pPr>
        <w:pStyle w:val="a5"/>
        <w:jc w:val="both"/>
        <w:rPr>
          <w:szCs w:val="20"/>
        </w:rPr>
      </w:pPr>
    </w:p>
    <w:p w:rsidR="007636EA" w:rsidRDefault="007636EA" w:rsidP="007636EA">
      <w:pPr>
        <w:pStyle w:val="a5"/>
        <w:jc w:val="both"/>
        <w:rPr>
          <w:szCs w:val="20"/>
        </w:rPr>
      </w:pPr>
    </w:p>
    <w:p w:rsidR="007636EA" w:rsidRDefault="007636EA" w:rsidP="007636EA">
      <w:pPr>
        <w:pStyle w:val="a5"/>
        <w:jc w:val="both"/>
        <w:rPr>
          <w:szCs w:val="20"/>
        </w:rPr>
      </w:pPr>
    </w:p>
    <w:p w:rsidR="007636EA" w:rsidRPr="004C522B" w:rsidRDefault="007636EA" w:rsidP="007636EA">
      <w:pPr>
        <w:pStyle w:val="a5"/>
        <w:jc w:val="both"/>
        <w:rPr>
          <w:szCs w:val="20"/>
        </w:rPr>
      </w:pPr>
    </w:p>
    <w:p w:rsidR="00872DB2" w:rsidRDefault="00872DB2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7045" w:rsidRDefault="00627045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6EA" w:rsidRPr="00444EA4" w:rsidRDefault="007636EA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7E06" w:rsidRPr="007636EA" w:rsidRDefault="007636EA" w:rsidP="00627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  <w:r w:rsidR="005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- 34</w:t>
      </w:r>
      <w:r w:rsidR="00847E06" w:rsidRPr="004C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7E06" w:rsidRPr="004C5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года: Музыка в современном мире.</w:t>
      </w:r>
    </w:p>
    <w:tbl>
      <w:tblPr>
        <w:tblpPr w:leftFromText="180" w:rightFromText="180" w:vertAnchor="text" w:horzAnchor="margin" w:tblpY="191"/>
        <w:tblW w:w="11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9389"/>
        <w:gridCol w:w="823"/>
      </w:tblGrid>
      <w:tr w:rsidR="00BD067D" w:rsidRPr="004C522B" w:rsidTr="00434E7C">
        <w:trPr>
          <w:trHeight w:val="679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I полугодия:  </w:t>
            </w:r>
            <w:r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</w:t>
            </w:r>
            <w:r w:rsidR="005C5F67"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Взаимодействие </w:t>
            </w:r>
            <w:r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музыки</w:t>
            </w:r>
            <w:r w:rsidR="005C5F67"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 разными видами искусства</w:t>
            </w:r>
            <w:r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”</w:t>
            </w:r>
            <w:r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ab/>
              <w:t>17ч.</w:t>
            </w: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D067D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BD067D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67D" w:rsidRPr="004C522B" w:rsidTr="00434E7C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2. 3.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BD067D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Опера</w:t>
            </w:r>
            <w:r w:rsidR="005C5F67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«Иван Сусанин» М.И.Глинка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67D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4. 5.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А.П.Бородин</w:t>
            </w:r>
            <w:r w:rsidR="00BD067D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 «Князь Игорь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67D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единого развивающегося танца в музыке М.Равеля . Динамическое и оркестровое развитие музыки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5746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Балет «Ярославна» Б.Тищенко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67D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Героическая тема в </w:t>
            </w:r>
            <w:r w:rsidR="00BD067D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музыке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67D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746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BD067D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</w:t>
            </w:r>
            <w:r w:rsidR="006557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 «Порги и Бесс» Дж.Гершвина.</w:t>
            </w:r>
          </w:p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традиций оперного спектакля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67D" w:rsidRPr="004C522B" w:rsidTr="00434E7C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11. 12.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7D" w:rsidRPr="004C522B" w:rsidRDefault="00BD067D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«Кармен»</w:t>
            </w:r>
            <w:r w:rsidR="006557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Ж.Бизе. Образы Хозе и Эскамильо.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7D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067D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746" w:rsidRPr="004C522B" w:rsidRDefault="00BD067D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7D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14. 15.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«Кармен-сюита» Р.Щедрина</w:t>
            </w:r>
          </w:p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7D" w:rsidRPr="004C522B" w:rsidRDefault="00BD067D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и образы духовной музыки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746" w:rsidRPr="004C522B" w:rsidRDefault="00BD067D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7D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5746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«Иисус Христос – суперзвезда»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5746" w:rsidRPr="004C522B" w:rsidTr="00655746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 драматическому спектаклю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5746" w:rsidRPr="004C522B" w:rsidTr="00434E7C">
        <w:trPr>
          <w:trHeight w:val="447"/>
          <w:tblCellSpacing w:w="0" w:type="dxa"/>
        </w:trPr>
        <w:tc>
          <w:tcPr>
            <w:tcW w:w="1101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II полугодия:</w:t>
            </w:r>
            <w:r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“Особенности драматургии камер</w:t>
            </w:r>
            <w:r w:rsidR="007F11E3"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ной и </w:t>
            </w:r>
            <w:r w:rsidR="005E20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симфонической музыки”.  17</w:t>
            </w:r>
            <w:r w:rsidRPr="004C52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655746" w:rsidRPr="004C522B" w:rsidTr="00434E7C">
        <w:trPr>
          <w:trHeight w:val="389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18. 19.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драматургия – развитие музыки. Два направления музыкальной культуры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5746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20. 21.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Камерная инструментальная музыка</w:t>
            </w:r>
            <w:r w:rsidR="00834B8B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Этюд . Транскрипция .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5746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22. 23.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5746" w:rsidRPr="004C522B" w:rsidTr="00434E7C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1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B51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оната. Сонатная форма.</w:t>
            </w:r>
          </w:p>
          <w:p w:rsidR="003B5146" w:rsidRPr="004C522B" w:rsidRDefault="003B51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Соната. Принципы музыкального развития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5746" w:rsidRPr="004C522B" w:rsidTr="00434E7C">
        <w:trPr>
          <w:trHeight w:val="210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26. 27. 28.</w:t>
            </w:r>
            <w:r w:rsidR="003B51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3B51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5746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1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  <w:p w:rsidR="00655746" w:rsidRPr="004C522B" w:rsidRDefault="006557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</w:t>
            </w:r>
            <w:r w:rsidR="003B51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1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картина</w:t>
            </w:r>
            <w:r w:rsidR="003B51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Инструментальный концерт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146" w:rsidRPr="004C522B" w:rsidRDefault="003B51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5746" w:rsidRPr="004C522B" w:rsidRDefault="003B5146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5746" w:rsidRPr="004C522B" w:rsidTr="00434E7C">
        <w:trPr>
          <w:trHeight w:val="227"/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146" w:rsidRPr="004C522B" w:rsidRDefault="005E2019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  <w:r w:rsidR="00655746"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746" w:rsidRPr="004C522B" w:rsidRDefault="00655746" w:rsidP="007F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1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народов мира. </w:t>
            </w:r>
          </w:p>
          <w:p w:rsidR="00655746" w:rsidRPr="004C522B" w:rsidRDefault="00655746" w:rsidP="0044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Популярные хиты из мюзиклов и рок-опер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746" w:rsidRPr="004C522B" w:rsidRDefault="005E2019" w:rsidP="0044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538D7" w:rsidRPr="00444EA4" w:rsidRDefault="008538D7" w:rsidP="0044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sectPr w:rsidR="008538D7" w:rsidRPr="00444EA4" w:rsidSect="004C522B">
      <w:footerReference w:type="default" r:id="rId11"/>
      <w:type w:val="continuous"/>
      <w:pgSz w:w="11906" w:h="16838"/>
      <w:pgMar w:top="720" w:right="720" w:bottom="72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AB" w:rsidRDefault="00D03CAB" w:rsidP="000F0216">
      <w:pPr>
        <w:spacing w:after="0" w:line="240" w:lineRule="auto"/>
      </w:pPr>
      <w:r>
        <w:separator/>
      </w:r>
    </w:p>
  </w:endnote>
  <w:endnote w:type="continuationSeparator" w:id="0">
    <w:p w:rsidR="00D03CAB" w:rsidRDefault="00D03CAB" w:rsidP="000F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9251"/>
      <w:docPartObj>
        <w:docPartGallery w:val="Page Numbers (Bottom of Page)"/>
        <w:docPartUnique/>
      </w:docPartObj>
    </w:sdtPr>
    <w:sdtEndPr/>
    <w:sdtContent>
      <w:p w:rsidR="000F0216" w:rsidRDefault="00B659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0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F0216" w:rsidRDefault="000F02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AB" w:rsidRDefault="00D03CAB" w:rsidP="000F0216">
      <w:pPr>
        <w:spacing w:after="0" w:line="240" w:lineRule="auto"/>
      </w:pPr>
      <w:r>
        <w:separator/>
      </w:r>
    </w:p>
  </w:footnote>
  <w:footnote w:type="continuationSeparator" w:id="0">
    <w:p w:rsidR="00D03CAB" w:rsidRDefault="00D03CAB" w:rsidP="000F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E44ECA"/>
    <w:multiLevelType w:val="hybridMultilevel"/>
    <w:tmpl w:val="040216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0D85"/>
    <w:multiLevelType w:val="hybridMultilevel"/>
    <w:tmpl w:val="AA2E1150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3" w15:restartNumberingAfterBreak="0">
    <w:nsid w:val="082356F6"/>
    <w:multiLevelType w:val="multilevel"/>
    <w:tmpl w:val="858E3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Calibri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  <w:b/>
        <w:sz w:val="28"/>
      </w:rPr>
    </w:lvl>
  </w:abstractNum>
  <w:abstractNum w:abstractNumId="4" w15:restartNumberingAfterBreak="0">
    <w:nsid w:val="0AFC1499"/>
    <w:multiLevelType w:val="hybridMultilevel"/>
    <w:tmpl w:val="3940C794"/>
    <w:lvl w:ilvl="0" w:tplc="343C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FD474D"/>
    <w:multiLevelType w:val="hybridMultilevel"/>
    <w:tmpl w:val="3886FA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4466290"/>
    <w:multiLevelType w:val="multilevel"/>
    <w:tmpl w:val="037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C455D"/>
    <w:multiLevelType w:val="hybridMultilevel"/>
    <w:tmpl w:val="8474D5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581063C"/>
    <w:multiLevelType w:val="hybridMultilevel"/>
    <w:tmpl w:val="C896D6E4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9" w15:restartNumberingAfterBreak="0">
    <w:nsid w:val="27470CF4"/>
    <w:multiLevelType w:val="hybridMultilevel"/>
    <w:tmpl w:val="F612D2AA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0" w15:restartNumberingAfterBreak="0">
    <w:nsid w:val="308A6994"/>
    <w:multiLevelType w:val="hybridMultilevel"/>
    <w:tmpl w:val="32E8451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1" w15:restartNumberingAfterBreak="0">
    <w:nsid w:val="312346D2"/>
    <w:multiLevelType w:val="hybridMultilevel"/>
    <w:tmpl w:val="41666D6C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2" w15:restartNumberingAfterBreak="0">
    <w:nsid w:val="356B078F"/>
    <w:multiLevelType w:val="hybridMultilevel"/>
    <w:tmpl w:val="62B4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E1E37"/>
    <w:multiLevelType w:val="hybridMultilevel"/>
    <w:tmpl w:val="B45EF7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4" w15:restartNumberingAfterBreak="0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1A24"/>
    <w:multiLevelType w:val="hybridMultilevel"/>
    <w:tmpl w:val="0BD2D666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6" w15:restartNumberingAfterBreak="0">
    <w:nsid w:val="3AF74F1C"/>
    <w:multiLevelType w:val="hybridMultilevel"/>
    <w:tmpl w:val="864457E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F0E3105"/>
    <w:multiLevelType w:val="hybridMultilevel"/>
    <w:tmpl w:val="AA2E16FC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8" w15:restartNumberingAfterBreak="0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0" w15:restartNumberingAfterBreak="0">
    <w:nsid w:val="567938CF"/>
    <w:multiLevelType w:val="hybridMultilevel"/>
    <w:tmpl w:val="3EC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87712A"/>
    <w:multiLevelType w:val="hybridMultilevel"/>
    <w:tmpl w:val="442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43F33"/>
    <w:multiLevelType w:val="hybridMultilevel"/>
    <w:tmpl w:val="98AC639A"/>
    <w:lvl w:ilvl="0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23" w15:restartNumberingAfterBreak="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5" w15:restartNumberingAfterBreak="0">
    <w:nsid w:val="68961F75"/>
    <w:multiLevelType w:val="hybridMultilevel"/>
    <w:tmpl w:val="2770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43DD"/>
    <w:multiLevelType w:val="hybridMultilevel"/>
    <w:tmpl w:val="75FA5856"/>
    <w:lvl w:ilvl="0" w:tplc="FCB2C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4C3238"/>
    <w:multiLevelType w:val="hybridMultilevel"/>
    <w:tmpl w:val="B358DF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114E5"/>
    <w:multiLevelType w:val="hybridMultilevel"/>
    <w:tmpl w:val="6D0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826F4"/>
    <w:multiLevelType w:val="hybridMultilevel"/>
    <w:tmpl w:val="BF549D48"/>
    <w:lvl w:ilvl="0" w:tplc="880A6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4B65BF"/>
    <w:multiLevelType w:val="hybridMultilevel"/>
    <w:tmpl w:val="480074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5"/>
  </w:num>
  <w:num w:numId="5">
    <w:abstractNumId w:val="16"/>
  </w:num>
  <w:num w:numId="6">
    <w:abstractNumId w:val="5"/>
  </w:num>
  <w:num w:numId="7">
    <w:abstractNumId w:val="7"/>
  </w:num>
  <w:num w:numId="8">
    <w:abstractNumId w:val="27"/>
  </w:num>
  <w:num w:numId="9">
    <w:abstractNumId w:val="21"/>
  </w:num>
  <w:num w:numId="10">
    <w:abstractNumId w:val="9"/>
  </w:num>
  <w:num w:numId="11">
    <w:abstractNumId w:val="17"/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22"/>
  </w:num>
  <w:num w:numId="17">
    <w:abstractNumId w:val="8"/>
  </w:num>
  <w:num w:numId="18">
    <w:abstractNumId w:val="23"/>
  </w:num>
  <w:num w:numId="19">
    <w:abstractNumId w:val="24"/>
  </w:num>
  <w:num w:numId="20">
    <w:abstractNumId w:val="28"/>
  </w:num>
  <w:num w:numId="21">
    <w:abstractNumId w:val="14"/>
  </w:num>
  <w:num w:numId="22">
    <w:abstractNumId w:val="18"/>
  </w:num>
  <w:num w:numId="23">
    <w:abstractNumId w:val="32"/>
  </w:num>
  <w:num w:numId="24">
    <w:abstractNumId w:val="19"/>
  </w:num>
  <w:num w:numId="25">
    <w:abstractNumId w:val="10"/>
  </w:num>
  <w:num w:numId="26">
    <w:abstractNumId w:val="2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BA6"/>
    <w:rsid w:val="000005FC"/>
    <w:rsid w:val="00006075"/>
    <w:rsid w:val="00010F5D"/>
    <w:rsid w:val="0001450F"/>
    <w:rsid w:val="00014C36"/>
    <w:rsid w:val="000168F8"/>
    <w:rsid w:val="000200FB"/>
    <w:rsid w:val="00021982"/>
    <w:rsid w:val="00022782"/>
    <w:rsid w:val="00022F73"/>
    <w:rsid w:val="00023E12"/>
    <w:rsid w:val="00023EEB"/>
    <w:rsid w:val="00025CBD"/>
    <w:rsid w:val="00026D55"/>
    <w:rsid w:val="00030F53"/>
    <w:rsid w:val="000417C5"/>
    <w:rsid w:val="00041AF8"/>
    <w:rsid w:val="00045321"/>
    <w:rsid w:val="00047278"/>
    <w:rsid w:val="00052F2B"/>
    <w:rsid w:val="000547BE"/>
    <w:rsid w:val="00054DEF"/>
    <w:rsid w:val="00055CB7"/>
    <w:rsid w:val="00061134"/>
    <w:rsid w:val="000611C7"/>
    <w:rsid w:val="0006577A"/>
    <w:rsid w:val="00067810"/>
    <w:rsid w:val="0007050A"/>
    <w:rsid w:val="00072A30"/>
    <w:rsid w:val="00073BD0"/>
    <w:rsid w:val="00075D7E"/>
    <w:rsid w:val="00083D46"/>
    <w:rsid w:val="0008755D"/>
    <w:rsid w:val="00090EE8"/>
    <w:rsid w:val="00092879"/>
    <w:rsid w:val="000A41FB"/>
    <w:rsid w:val="000A6E03"/>
    <w:rsid w:val="000B157B"/>
    <w:rsid w:val="000B3B91"/>
    <w:rsid w:val="000C18CB"/>
    <w:rsid w:val="000C3EB4"/>
    <w:rsid w:val="000D010C"/>
    <w:rsid w:val="000D4F64"/>
    <w:rsid w:val="000D4F80"/>
    <w:rsid w:val="000D70B2"/>
    <w:rsid w:val="000E1B3D"/>
    <w:rsid w:val="000E3DE4"/>
    <w:rsid w:val="000E5485"/>
    <w:rsid w:val="000E6256"/>
    <w:rsid w:val="000E6DD2"/>
    <w:rsid w:val="000F0216"/>
    <w:rsid w:val="000F11A8"/>
    <w:rsid w:val="000F15B2"/>
    <w:rsid w:val="000F4AFF"/>
    <w:rsid w:val="000F58F6"/>
    <w:rsid w:val="000F738E"/>
    <w:rsid w:val="00110182"/>
    <w:rsid w:val="001127AA"/>
    <w:rsid w:val="0011306A"/>
    <w:rsid w:val="00114B3F"/>
    <w:rsid w:val="0011757B"/>
    <w:rsid w:val="001176AC"/>
    <w:rsid w:val="001207A8"/>
    <w:rsid w:val="00120CC3"/>
    <w:rsid w:val="00121CEB"/>
    <w:rsid w:val="00130E35"/>
    <w:rsid w:val="00131D3E"/>
    <w:rsid w:val="00132B71"/>
    <w:rsid w:val="00132FE0"/>
    <w:rsid w:val="00134DB3"/>
    <w:rsid w:val="001366E2"/>
    <w:rsid w:val="00146EBE"/>
    <w:rsid w:val="0014789B"/>
    <w:rsid w:val="00151E0C"/>
    <w:rsid w:val="00152B09"/>
    <w:rsid w:val="001544B5"/>
    <w:rsid w:val="0015572E"/>
    <w:rsid w:val="001568D4"/>
    <w:rsid w:val="00157184"/>
    <w:rsid w:val="001667A5"/>
    <w:rsid w:val="0016683D"/>
    <w:rsid w:val="00166D95"/>
    <w:rsid w:val="00172796"/>
    <w:rsid w:val="00180DE2"/>
    <w:rsid w:val="0018723F"/>
    <w:rsid w:val="0018765D"/>
    <w:rsid w:val="00196553"/>
    <w:rsid w:val="00196CA6"/>
    <w:rsid w:val="001A399B"/>
    <w:rsid w:val="001A4113"/>
    <w:rsid w:val="001A7760"/>
    <w:rsid w:val="001B0DF2"/>
    <w:rsid w:val="001B4B26"/>
    <w:rsid w:val="001C412C"/>
    <w:rsid w:val="001C43C9"/>
    <w:rsid w:val="001D3543"/>
    <w:rsid w:val="001D43CD"/>
    <w:rsid w:val="001D43DA"/>
    <w:rsid w:val="001E1425"/>
    <w:rsid w:val="001E1FEC"/>
    <w:rsid w:val="001E4ACF"/>
    <w:rsid w:val="001E5EF4"/>
    <w:rsid w:val="001E654A"/>
    <w:rsid w:val="001E7942"/>
    <w:rsid w:val="001E7BC2"/>
    <w:rsid w:val="001F7063"/>
    <w:rsid w:val="00200ADE"/>
    <w:rsid w:val="00204903"/>
    <w:rsid w:val="00204A32"/>
    <w:rsid w:val="00221A11"/>
    <w:rsid w:val="002233AC"/>
    <w:rsid w:val="00224F18"/>
    <w:rsid w:val="002300D3"/>
    <w:rsid w:val="00234409"/>
    <w:rsid w:val="00237BA2"/>
    <w:rsid w:val="00240211"/>
    <w:rsid w:val="0024581B"/>
    <w:rsid w:val="002579D0"/>
    <w:rsid w:val="00260023"/>
    <w:rsid w:val="00262A77"/>
    <w:rsid w:val="00262B91"/>
    <w:rsid w:val="00263EB1"/>
    <w:rsid w:val="00266833"/>
    <w:rsid w:val="002715AA"/>
    <w:rsid w:val="00272DD9"/>
    <w:rsid w:val="00273811"/>
    <w:rsid w:val="0027664C"/>
    <w:rsid w:val="00282FAF"/>
    <w:rsid w:val="00283733"/>
    <w:rsid w:val="00284DCA"/>
    <w:rsid w:val="002851B4"/>
    <w:rsid w:val="002869EF"/>
    <w:rsid w:val="00286EC2"/>
    <w:rsid w:val="00287A4C"/>
    <w:rsid w:val="00287CBD"/>
    <w:rsid w:val="00291EB8"/>
    <w:rsid w:val="002977EB"/>
    <w:rsid w:val="00297B48"/>
    <w:rsid w:val="002A1B6F"/>
    <w:rsid w:val="002A1CFB"/>
    <w:rsid w:val="002B5E9D"/>
    <w:rsid w:val="002C28E4"/>
    <w:rsid w:val="002C4DEB"/>
    <w:rsid w:val="002D274F"/>
    <w:rsid w:val="002E466E"/>
    <w:rsid w:val="002E6F47"/>
    <w:rsid w:val="002E7E33"/>
    <w:rsid w:val="002F12F6"/>
    <w:rsid w:val="002F3310"/>
    <w:rsid w:val="002F3BAF"/>
    <w:rsid w:val="002F4064"/>
    <w:rsid w:val="002F70C7"/>
    <w:rsid w:val="00302EA2"/>
    <w:rsid w:val="003031BF"/>
    <w:rsid w:val="00303944"/>
    <w:rsid w:val="00303E59"/>
    <w:rsid w:val="00305D9B"/>
    <w:rsid w:val="003063B5"/>
    <w:rsid w:val="003211C8"/>
    <w:rsid w:val="00332442"/>
    <w:rsid w:val="00332986"/>
    <w:rsid w:val="0034079B"/>
    <w:rsid w:val="00340CB9"/>
    <w:rsid w:val="0034513F"/>
    <w:rsid w:val="00347DD6"/>
    <w:rsid w:val="003521A1"/>
    <w:rsid w:val="00355B9E"/>
    <w:rsid w:val="00357B6D"/>
    <w:rsid w:val="00357BD9"/>
    <w:rsid w:val="003610D9"/>
    <w:rsid w:val="00364C43"/>
    <w:rsid w:val="003711AB"/>
    <w:rsid w:val="003720CF"/>
    <w:rsid w:val="00373BBD"/>
    <w:rsid w:val="00376C52"/>
    <w:rsid w:val="003920FB"/>
    <w:rsid w:val="00394E08"/>
    <w:rsid w:val="003A3A13"/>
    <w:rsid w:val="003A4F16"/>
    <w:rsid w:val="003A4F4D"/>
    <w:rsid w:val="003B122C"/>
    <w:rsid w:val="003B5146"/>
    <w:rsid w:val="003B5C11"/>
    <w:rsid w:val="003B76D7"/>
    <w:rsid w:val="003D00E6"/>
    <w:rsid w:val="003D15BA"/>
    <w:rsid w:val="003D46DB"/>
    <w:rsid w:val="003E149A"/>
    <w:rsid w:val="003E4DC1"/>
    <w:rsid w:val="003E6652"/>
    <w:rsid w:val="003E7BEF"/>
    <w:rsid w:val="003F0546"/>
    <w:rsid w:val="003F3B95"/>
    <w:rsid w:val="003F51F9"/>
    <w:rsid w:val="003F58AD"/>
    <w:rsid w:val="003F5A33"/>
    <w:rsid w:val="004028D6"/>
    <w:rsid w:val="00402B0D"/>
    <w:rsid w:val="00403C85"/>
    <w:rsid w:val="00407197"/>
    <w:rsid w:val="00416C28"/>
    <w:rsid w:val="00421254"/>
    <w:rsid w:val="0042362C"/>
    <w:rsid w:val="004256F2"/>
    <w:rsid w:val="004265E2"/>
    <w:rsid w:val="00430C4F"/>
    <w:rsid w:val="00434E7C"/>
    <w:rsid w:val="00443B6C"/>
    <w:rsid w:val="00444EA4"/>
    <w:rsid w:val="0044735B"/>
    <w:rsid w:val="00447FDD"/>
    <w:rsid w:val="0045695D"/>
    <w:rsid w:val="00456EF0"/>
    <w:rsid w:val="00460ED7"/>
    <w:rsid w:val="00462631"/>
    <w:rsid w:val="00465865"/>
    <w:rsid w:val="0047225E"/>
    <w:rsid w:val="0047272D"/>
    <w:rsid w:val="00472BE0"/>
    <w:rsid w:val="0047484B"/>
    <w:rsid w:val="0047658C"/>
    <w:rsid w:val="00484FD2"/>
    <w:rsid w:val="00486783"/>
    <w:rsid w:val="00493083"/>
    <w:rsid w:val="004A5A80"/>
    <w:rsid w:val="004B1C5F"/>
    <w:rsid w:val="004B582F"/>
    <w:rsid w:val="004B5B50"/>
    <w:rsid w:val="004C3BA6"/>
    <w:rsid w:val="004C3E5F"/>
    <w:rsid w:val="004C522B"/>
    <w:rsid w:val="004E35CA"/>
    <w:rsid w:val="004E4A7C"/>
    <w:rsid w:val="004E65FD"/>
    <w:rsid w:val="004F2B0C"/>
    <w:rsid w:val="00502D1D"/>
    <w:rsid w:val="00512398"/>
    <w:rsid w:val="005177E7"/>
    <w:rsid w:val="00533225"/>
    <w:rsid w:val="005348FC"/>
    <w:rsid w:val="00536D81"/>
    <w:rsid w:val="00540CF3"/>
    <w:rsid w:val="00541F45"/>
    <w:rsid w:val="00552F1B"/>
    <w:rsid w:val="005600E2"/>
    <w:rsid w:val="00560B30"/>
    <w:rsid w:val="00564851"/>
    <w:rsid w:val="00566522"/>
    <w:rsid w:val="0056713B"/>
    <w:rsid w:val="00571251"/>
    <w:rsid w:val="00571F28"/>
    <w:rsid w:val="00573079"/>
    <w:rsid w:val="00573930"/>
    <w:rsid w:val="00574C05"/>
    <w:rsid w:val="00576386"/>
    <w:rsid w:val="00581584"/>
    <w:rsid w:val="00582DEA"/>
    <w:rsid w:val="00586758"/>
    <w:rsid w:val="00594F2B"/>
    <w:rsid w:val="005A04FF"/>
    <w:rsid w:val="005A0B0D"/>
    <w:rsid w:val="005A3C8C"/>
    <w:rsid w:val="005A52F0"/>
    <w:rsid w:val="005B30B3"/>
    <w:rsid w:val="005B4AB8"/>
    <w:rsid w:val="005C0F98"/>
    <w:rsid w:val="005C1A25"/>
    <w:rsid w:val="005C41E0"/>
    <w:rsid w:val="005C5F67"/>
    <w:rsid w:val="005C79C1"/>
    <w:rsid w:val="005D021F"/>
    <w:rsid w:val="005D47E6"/>
    <w:rsid w:val="005D4A3A"/>
    <w:rsid w:val="005D5534"/>
    <w:rsid w:val="005D63F9"/>
    <w:rsid w:val="005D6907"/>
    <w:rsid w:val="005D6DF2"/>
    <w:rsid w:val="005E0B86"/>
    <w:rsid w:val="005E2019"/>
    <w:rsid w:val="005E2836"/>
    <w:rsid w:val="005E2C36"/>
    <w:rsid w:val="005E2E54"/>
    <w:rsid w:val="005E3DC2"/>
    <w:rsid w:val="005F30C3"/>
    <w:rsid w:val="005F517B"/>
    <w:rsid w:val="00603B87"/>
    <w:rsid w:val="00604D0A"/>
    <w:rsid w:val="0060643A"/>
    <w:rsid w:val="006076C9"/>
    <w:rsid w:val="00610B7B"/>
    <w:rsid w:val="006131B0"/>
    <w:rsid w:val="00615CEF"/>
    <w:rsid w:val="00615D0B"/>
    <w:rsid w:val="00615EB5"/>
    <w:rsid w:val="006267A3"/>
    <w:rsid w:val="00627045"/>
    <w:rsid w:val="0063119C"/>
    <w:rsid w:val="006329C5"/>
    <w:rsid w:val="006340AE"/>
    <w:rsid w:val="00636691"/>
    <w:rsid w:val="006412C0"/>
    <w:rsid w:val="00641974"/>
    <w:rsid w:val="00647D34"/>
    <w:rsid w:val="006507D3"/>
    <w:rsid w:val="00655746"/>
    <w:rsid w:val="006570CB"/>
    <w:rsid w:val="006570ED"/>
    <w:rsid w:val="00661E9E"/>
    <w:rsid w:val="00662381"/>
    <w:rsid w:val="00662C0E"/>
    <w:rsid w:val="00664286"/>
    <w:rsid w:val="0066602B"/>
    <w:rsid w:val="00667C55"/>
    <w:rsid w:val="006768C1"/>
    <w:rsid w:val="00680E38"/>
    <w:rsid w:val="00682DF9"/>
    <w:rsid w:val="0068427F"/>
    <w:rsid w:val="006872DA"/>
    <w:rsid w:val="00691E8E"/>
    <w:rsid w:val="006939B6"/>
    <w:rsid w:val="006941E7"/>
    <w:rsid w:val="00695C88"/>
    <w:rsid w:val="006971F6"/>
    <w:rsid w:val="00697796"/>
    <w:rsid w:val="006A145E"/>
    <w:rsid w:val="006A3256"/>
    <w:rsid w:val="006A5216"/>
    <w:rsid w:val="006A5377"/>
    <w:rsid w:val="006B682B"/>
    <w:rsid w:val="006C0950"/>
    <w:rsid w:val="006C69B8"/>
    <w:rsid w:val="006D6F32"/>
    <w:rsid w:val="006E5687"/>
    <w:rsid w:val="006F1206"/>
    <w:rsid w:val="00702697"/>
    <w:rsid w:val="00706E16"/>
    <w:rsid w:val="007070B4"/>
    <w:rsid w:val="00710FA9"/>
    <w:rsid w:val="00711D19"/>
    <w:rsid w:val="00712893"/>
    <w:rsid w:val="00716DF9"/>
    <w:rsid w:val="0071799B"/>
    <w:rsid w:val="00717C2B"/>
    <w:rsid w:val="0072167D"/>
    <w:rsid w:val="007216B2"/>
    <w:rsid w:val="00723D75"/>
    <w:rsid w:val="007259DC"/>
    <w:rsid w:val="007266A3"/>
    <w:rsid w:val="00733983"/>
    <w:rsid w:val="00735879"/>
    <w:rsid w:val="00740EA9"/>
    <w:rsid w:val="00742CA1"/>
    <w:rsid w:val="00742E2D"/>
    <w:rsid w:val="007433FA"/>
    <w:rsid w:val="00745365"/>
    <w:rsid w:val="0075230A"/>
    <w:rsid w:val="007636EA"/>
    <w:rsid w:val="00764591"/>
    <w:rsid w:val="00765A92"/>
    <w:rsid w:val="0076662E"/>
    <w:rsid w:val="0077229D"/>
    <w:rsid w:val="00773A83"/>
    <w:rsid w:val="00773DB7"/>
    <w:rsid w:val="00780643"/>
    <w:rsid w:val="00785BDE"/>
    <w:rsid w:val="00786984"/>
    <w:rsid w:val="00791228"/>
    <w:rsid w:val="0079126E"/>
    <w:rsid w:val="00793E91"/>
    <w:rsid w:val="00794BD4"/>
    <w:rsid w:val="0079624B"/>
    <w:rsid w:val="00796F99"/>
    <w:rsid w:val="007A171D"/>
    <w:rsid w:val="007A2665"/>
    <w:rsid w:val="007A2DD8"/>
    <w:rsid w:val="007A4066"/>
    <w:rsid w:val="007B4DED"/>
    <w:rsid w:val="007B7FF8"/>
    <w:rsid w:val="007C2810"/>
    <w:rsid w:val="007C6B10"/>
    <w:rsid w:val="007D643F"/>
    <w:rsid w:val="007E4632"/>
    <w:rsid w:val="007E5E62"/>
    <w:rsid w:val="007E7EC9"/>
    <w:rsid w:val="007F11E3"/>
    <w:rsid w:val="00800FA5"/>
    <w:rsid w:val="008010E9"/>
    <w:rsid w:val="00802B2B"/>
    <w:rsid w:val="00804AD1"/>
    <w:rsid w:val="00806314"/>
    <w:rsid w:val="00806DC1"/>
    <w:rsid w:val="00810FF4"/>
    <w:rsid w:val="008117F0"/>
    <w:rsid w:val="00811E37"/>
    <w:rsid w:val="00816B3D"/>
    <w:rsid w:val="0081781B"/>
    <w:rsid w:val="0082176C"/>
    <w:rsid w:val="008241D8"/>
    <w:rsid w:val="00825DFF"/>
    <w:rsid w:val="00832224"/>
    <w:rsid w:val="00833412"/>
    <w:rsid w:val="008344AE"/>
    <w:rsid w:val="00834B8B"/>
    <w:rsid w:val="0083712D"/>
    <w:rsid w:val="00837D25"/>
    <w:rsid w:val="00840593"/>
    <w:rsid w:val="00843BDD"/>
    <w:rsid w:val="00847E06"/>
    <w:rsid w:val="00847EF5"/>
    <w:rsid w:val="00851AA0"/>
    <w:rsid w:val="00851D14"/>
    <w:rsid w:val="00851D83"/>
    <w:rsid w:val="008538D7"/>
    <w:rsid w:val="00854440"/>
    <w:rsid w:val="00865FA0"/>
    <w:rsid w:val="008703D8"/>
    <w:rsid w:val="0087145E"/>
    <w:rsid w:val="00872DB2"/>
    <w:rsid w:val="00880302"/>
    <w:rsid w:val="008819E6"/>
    <w:rsid w:val="00882D0B"/>
    <w:rsid w:val="00887C0F"/>
    <w:rsid w:val="0089027F"/>
    <w:rsid w:val="00890762"/>
    <w:rsid w:val="00893916"/>
    <w:rsid w:val="00893D1B"/>
    <w:rsid w:val="00896432"/>
    <w:rsid w:val="008A3066"/>
    <w:rsid w:val="008A466F"/>
    <w:rsid w:val="008A5075"/>
    <w:rsid w:val="008A6F98"/>
    <w:rsid w:val="008B2D15"/>
    <w:rsid w:val="008B5ED3"/>
    <w:rsid w:val="008C580C"/>
    <w:rsid w:val="008C691A"/>
    <w:rsid w:val="008C7413"/>
    <w:rsid w:val="008D1591"/>
    <w:rsid w:val="008D20C6"/>
    <w:rsid w:val="008E16F3"/>
    <w:rsid w:val="008E53A7"/>
    <w:rsid w:val="008F3704"/>
    <w:rsid w:val="008F3C4D"/>
    <w:rsid w:val="008F4FC1"/>
    <w:rsid w:val="008F5304"/>
    <w:rsid w:val="008F581F"/>
    <w:rsid w:val="0090025F"/>
    <w:rsid w:val="00901D21"/>
    <w:rsid w:val="009053A7"/>
    <w:rsid w:val="00905E14"/>
    <w:rsid w:val="00906CAC"/>
    <w:rsid w:val="00916B45"/>
    <w:rsid w:val="00917289"/>
    <w:rsid w:val="0092451B"/>
    <w:rsid w:val="00924738"/>
    <w:rsid w:val="00926DEB"/>
    <w:rsid w:val="00931DAC"/>
    <w:rsid w:val="00936084"/>
    <w:rsid w:val="009361DF"/>
    <w:rsid w:val="00936C3F"/>
    <w:rsid w:val="009458E5"/>
    <w:rsid w:val="00945BBE"/>
    <w:rsid w:val="00947B8F"/>
    <w:rsid w:val="009509BD"/>
    <w:rsid w:val="0095488D"/>
    <w:rsid w:val="00956308"/>
    <w:rsid w:val="00956BE8"/>
    <w:rsid w:val="00957DBF"/>
    <w:rsid w:val="00961928"/>
    <w:rsid w:val="00961944"/>
    <w:rsid w:val="00961D39"/>
    <w:rsid w:val="00962EB8"/>
    <w:rsid w:val="00971108"/>
    <w:rsid w:val="00976480"/>
    <w:rsid w:val="009779EE"/>
    <w:rsid w:val="00977D69"/>
    <w:rsid w:val="0098001B"/>
    <w:rsid w:val="00992E17"/>
    <w:rsid w:val="0099499E"/>
    <w:rsid w:val="00995C60"/>
    <w:rsid w:val="009966E2"/>
    <w:rsid w:val="009A014C"/>
    <w:rsid w:val="009A0696"/>
    <w:rsid w:val="009A1968"/>
    <w:rsid w:val="009A525E"/>
    <w:rsid w:val="009A6743"/>
    <w:rsid w:val="009A6FF5"/>
    <w:rsid w:val="009B684B"/>
    <w:rsid w:val="009C1DD4"/>
    <w:rsid w:val="009C29BA"/>
    <w:rsid w:val="009C35D4"/>
    <w:rsid w:val="009C6EED"/>
    <w:rsid w:val="009D1651"/>
    <w:rsid w:val="009D4BAE"/>
    <w:rsid w:val="009E3236"/>
    <w:rsid w:val="009E3513"/>
    <w:rsid w:val="009F0A3C"/>
    <w:rsid w:val="009F0D09"/>
    <w:rsid w:val="009F2F5A"/>
    <w:rsid w:val="009F64BF"/>
    <w:rsid w:val="00A0240D"/>
    <w:rsid w:val="00A0686B"/>
    <w:rsid w:val="00A06B5D"/>
    <w:rsid w:val="00A127B7"/>
    <w:rsid w:val="00A21A9A"/>
    <w:rsid w:val="00A226BE"/>
    <w:rsid w:val="00A24939"/>
    <w:rsid w:val="00A30343"/>
    <w:rsid w:val="00A32BE0"/>
    <w:rsid w:val="00A37020"/>
    <w:rsid w:val="00A37524"/>
    <w:rsid w:val="00A41E1F"/>
    <w:rsid w:val="00A4220D"/>
    <w:rsid w:val="00A42911"/>
    <w:rsid w:val="00A443D4"/>
    <w:rsid w:val="00A46DB6"/>
    <w:rsid w:val="00A52A5A"/>
    <w:rsid w:val="00A5480A"/>
    <w:rsid w:val="00A54E1F"/>
    <w:rsid w:val="00A702E0"/>
    <w:rsid w:val="00A70670"/>
    <w:rsid w:val="00A7223A"/>
    <w:rsid w:val="00A8156F"/>
    <w:rsid w:val="00A823D3"/>
    <w:rsid w:val="00A932DA"/>
    <w:rsid w:val="00A93D20"/>
    <w:rsid w:val="00A94075"/>
    <w:rsid w:val="00AA1EF6"/>
    <w:rsid w:val="00AA70C6"/>
    <w:rsid w:val="00AA742B"/>
    <w:rsid w:val="00AB0622"/>
    <w:rsid w:val="00AB6200"/>
    <w:rsid w:val="00AC6593"/>
    <w:rsid w:val="00AC6ADD"/>
    <w:rsid w:val="00AC73A8"/>
    <w:rsid w:val="00AD34D6"/>
    <w:rsid w:val="00AE04A2"/>
    <w:rsid w:val="00AE4063"/>
    <w:rsid w:val="00AE6958"/>
    <w:rsid w:val="00AE7160"/>
    <w:rsid w:val="00AF4013"/>
    <w:rsid w:val="00B016F7"/>
    <w:rsid w:val="00B0178E"/>
    <w:rsid w:val="00B10188"/>
    <w:rsid w:val="00B214A2"/>
    <w:rsid w:val="00B22994"/>
    <w:rsid w:val="00B24B0D"/>
    <w:rsid w:val="00B25911"/>
    <w:rsid w:val="00B3213A"/>
    <w:rsid w:val="00B33BE1"/>
    <w:rsid w:val="00B37873"/>
    <w:rsid w:val="00B40918"/>
    <w:rsid w:val="00B40994"/>
    <w:rsid w:val="00B41D24"/>
    <w:rsid w:val="00B450BB"/>
    <w:rsid w:val="00B45F9C"/>
    <w:rsid w:val="00B46995"/>
    <w:rsid w:val="00B46A16"/>
    <w:rsid w:val="00B51D9F"/>
    <w:rsid w:val="00B57E4B"/>
    <w:rsid w:val="00B6591F"/>
    <w:rsid w:val="00B70436"/>
    <w:rsid w:val="00B732D7"/>
    <w:rsid w:val="00B73437"/>
    <w:rsid w:val="00B74D6D"/>
    <w:rsid w:val="00B75418"/>
    <w:rsid w:val="00B81E29"/>
    <w:rsid w:val="00B84D6A"/>
    <w:rsid w:val="00B8612F"/>
    <w:rsid w:val="00B941A8"/>
    <w:rsid w:val="00BA1929"/>
    <w:rsid w:val="00BB021E"/>
    <w:rsid w:val="00BC4E45"/>
    <w:rsid w:val="00BC58EE"/>
    <w:rsid w:val="00BC69FB"/>
    <w:rsid w:val="00BC6C84"/>
    <w:rsid w:val="00BD067D"/>
    <w:rsid w:val="00BD0A67"/>
    <w:rsid w:val="00BD1096"/>
    <w:rsid w:val="00BD2CAA"/>
    <w:rsid w:val="00BD567B"/>
    <w:rsid w:val="00BE0575"/>
    <w:rsid w:val="00BE0D03"/>
    <w:rsid w:val="00BE43CF"/>
    <w:rsid w:val="00BF0E1B"/>
    <w:rsid w:val="00BF14E0"/>
    <w:rsid w:val="00BF1CFC"/>
    <w:rsid w:val="00BF34CE"/>
    <w:rsid w:val="00BF756A"/>
    <w:rsid w:val="00BF7BD9"/>
    <w:rsid w:val="00C06FBA"/>
    <w:rsid w:val="00C113C6"/>
    <w:rsid w:val="00C11B52"/>
    <w:rsid w:val="00C1573A"/>
    <w:rsid w:val="00C218DD"/>
    <w:rsid w:val="00C23CCF"/>
    <w:rsid w:val="00C23E54"/>
    <w:rsid w:val="00C2437E"/>
    <w:rsid w:val="00C26C81"/>
    <w:rsid w:val="00C327D2"/>
    <w:rsid w:val="00C348BF"/>
    <w:rsid w:val="00C360DA"/>
    <w:rsid w:val="00C374C6"/>
    <w:rsid w:val="00C41485"/>
    <w:rsid w:val="00C421F1"/>
    <w:rsid w:val="00C43A18"/>
    <w:rsid w:val="00C457B2"/>
    <w:rsid w:val="00C50570"/>
    <w:rsid w:val="00C51DB8"/>
    <w:rsid w:val="00C53FCE"/>
    <w:rsid w:val="00C54EEE"/>
    <w:rsid w:val="00C57263"/>
    <w:rsid w:val="00C62DD4"/>
    <w:rsid w:val="00C6526E"/>
    <w:rsid w:val="00C7553A"/>
    <w:rsid w:val="00C8472D"/>
    <w:rsid w:val="00C92D77"/>
    <w:rsid w:val="00C96BD8"/>
    <w:rsid w:val="00C97A47"/>
    <w:rsid w:val="00CA028C"/>
    <w:rsid w:val="00CA36A0"/>
    <w:rsid w:val="00CB1BFC"/>
    <w:rsid w:val="00CB3B3E"/>
    <w:rsid w:val="00CB3BB4"/>
    <w:rsid w:val="00CB6B5C"/>
    <w:rsid w:val="00CC2FB0"/>
    <w:rsid w:val="00CD1810"/>
    <w:rsid w:val="00CD1D14"/>
    <w:rsid w:val="00CD2858"/>
    <w:rsid w:val="00CD2CA4"/>
    <w:rsid w:val="00CD3B20"/>
    <w:rsid w:val="00CD77CC"/>
    <w:rsid w:val="00CE4F1C"/>
    <w:rsid w:val="00CE7C6E"/>
    <w:rsid w:val="00CF09BA"/>
    <w:rsid w:val="00CF5AC5"/>
    <w:rsid w:val="00D0181E"/>
    <w:rsid w:val="00D0300C"/>
    <w:rsid w:val="00D03CAB"/>
    <w:rsid w:val="00D06934"/>
    <w:rsid w:val="00D07984"/>
    <w:rsid w:val="00D12B89"/>
    <w:rsid w:val="00D16C9E"/>
    <w:rsid w:val="00D21DE5"/>
    <w:rsid w:val="00D30792"/>
    <w:rsid w:val="00D407A6"/>
    <w:rsid w:val="00D41C95"/>
    <w:rsid w:val="00D7140D"/>
    <w:rsid w:val="00D7783E"/>
    <w:rsid w:val="00D8052E"/>
    <w:rsid w:val="00D83F81"/>
    <w:rsid w:val="00D84ABE"/>
    <w:rsid w:val="00D85FC9"/>
    <w:rsid w:val="00D92A4B"/>
    <w:rsid w:val="00DA099C"/>
    <w:rsid w:val="00DA155C"/>
    <w:rsid w:val="00DC08AA"/>
    <w:rsid w:val="00DC24F7"/>
    <w:rsid w:val="00DC4DBF"/>
    <w:rsid w:val="00DC51F8"/>
    <w:rsid w:val="00DC6046"/>
    <w:rsid w:val="00DC6E07"/>
    <w:rsid w:val="00DD27B2"/>
    <w:rsid w:val="00DD2FEE"/>
    <w:rsid w:val="00DD36BB"/>
    <w:rsid w:val="00DD75AA"/>
    <w:rsid w:val="00DE20FF"/>
    <w:rsid w:val="00DE505B"/>
    <w:rsid w:val="00DF1869"/>
    <w:rsid w:val="00DF2649"/>
    <w:rsid w:val="00DF4739"/>
    <w:rsid w:val="00E00226"/>
    <w:rsid w:val="00E01BE2"/>
    <w:rsid w:val="00E024F2"/>
    <w:rsid w:val="00E03079"/>
    <w:rsid w:val="00E06D50"/>
    <w:rsid w:val="00E122B4"/>
    <w:rsid w:val="00E24DB7"/>
    <w:rsid w:val="00E2579E"/>
    <w:rsid w:val="00E33A0C"/>
    <w:rsid w:val="00E34BD7"/>
    <w:rsid w:val="00E40ADC"/>
    <w:rsid w:val="00E41C16"/>
    <w:rsid w:val="00E46347"/>
    <w:rsid w:val="00E467E0"/>
    <w:rsid w:val="00E478AB"/>
    <w:rsid w:val="00E53B91"/>
    <w:rsid w:val="00E60F36"/>
    <w:rsid w:val="00E62CFA"/>
    <w:rsid w:val="00E632CC"/>
    <w:rsid w:val="00E669C7"/>
    <w:rsid w:val="00E6783F"/>
    <w:rsid w:val="00E70DE3"/>
    <w:rsid w:val="00E7114B"/>
    <w:rsid w:val="00E7143A"/>
    <w:rsid w:val="00E71F5C"/>
    <w:rsid w:val="00E74703"/>
    <w:rsid w:val="00E77524"/>
    <w:rsid w:val="00E80868"/>
    <w:rsid w:val="00E820E8"/>
    <w:rsid w:val="00E84759"/>
    <w:rsid w:val="00E860F9"/>
    <w:rsid w:val="00E86413"/>
    <w:rsid w:val="00E87845"/>
    <w:rsid w:val="00E90B1E"/>
    <w:rsid w:val="00E92542"/>
    <w:rsid w:val="00E92C9E"/>
    <w:rsid w:val="00E934E3"/>
    <w:rsid w:val="00E936E3"/>
    <w:rsid w:val="00EA137C"/>
    <w:rsid w:val="00EA4842"/>
    <w:rsid w:val="00EB32BA"/>
    <w:rsid w:val="00EC02C3"/>
    <w:rsid w:val="00EC282C"/>
    <w:rsid w:val="00EC365A"/>
    <w:rsid w:val="00EC4466"/>
    <w:rsid w:val="00EC65F8"/>
    <w:rsid w:val="00EC7317"/>
    <w:rsid w:val="00EC7823"/>
    <w:rsid w:val="00ED0973"/>
    <w:rsid w:val="00ED714E"/>
    <w:rsid w:val="00EE007B"/>
    <w:rsid w:val="00EE03D5"/>
    <w:rsid w:val="00EE3559"/>
    <w:rsid w:val="00EE63FD"/>
    <w:rsid w:val="00EF6488"/>
    <w:rsid w:val="00F03565"/>
    <w:rsid w:val="00F11D68"/>
    <w:rsid w:val="00F13CA5"/>
    <w:rsid w:val="00F22E07"/>
    <w:rsid w:val="00F23E22"/>
    <w:rsid w:val="00F279F6"/>
    <w:rsid w:val="00F325B3"/>
    <w:rsid w:val="00F403F8"/>
    <w:rsid w:val="00F44267"/>
    <w:rsid w:val="00F444BA"/>
    <w:rsid w:val="00F45307"/>
    <w:rsid w:val="00F50766"/>
    <w:rsid w:val="00F51E81"/>
    <w:rsid w:val="00F52902"/>
    <w:rsid w:val="00F53709"/>
    <w:rsid w:val="00F5491E"/>
    <w:rsid w:val="00F54C9C"/>
    <w:rsid w:val="00F572D0"/>
    <w:rsid w:val="00F57539"/>
    <w:rsid w:val="00F67A02"/>
    <w:rsid w:val="00F71565"/>
    <w:rsid w:val="00F719CD"/>
    <w:rsid w:val="00F738FA"/>
    <w:rsid w:val="00F77B7A"/>
    <w:rsid w:val="00F82029"/>
    <w:rsid w:val="00F833D0"/>
    <w:rsid w:val="00F84765"/>
    <w:rsid w:val="00F85F14"/>
    <w:rsid w:val="00F91D7D"/>
    <w:rsid w:val="00F92A69"/>
    <w:rsid w:val="00F9734E"/>
    <w:rsid w:val="00FA025D"/>
    <w:rsid w:val="00FA15BB"/>
    <w:rsid w:val="00FA1968"/>
    <w:rsid w:val="00FA41A2"/>
    <w:rsid w:val="00FB1B66"/>
    <w:rsid w:val="00FB6490"/>
    <w:rsid w:val="00FB7B8F"/>
    <w:rsid w:val="00FC009D"/>
    <w:rsid w:val="00FC181F"/>
    <w:rsid w:val="00FC35A1"/>
    <w:rsid w:val="00FD60F3"/>
    <w:rsid w:val="00FE00A7"/>
    <w:rsid w:val="00FE6EE9"/>
    <w:rsid w:val="00FF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18B"/>
  <w15:docId w15:val="{0DD77C90-4365-4A52-AC89-9C47203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E9"/>
  </w:style>
  <w:style w:type="paragraph" w:styleId="1">
    <w:name w:val="heading 1"/>
    <w:basedOn w:val="a"/>
    <w:next w:val="a"/>
    <w:link w:val="10"/>
    <w:uiPriority w:val="9"/>
    <w:qFormat/>
    <w:rsid w:val="00B214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88"/>
    <w:pPr>
      <w:ind w:left="720"/>
      <w:contextualSpacing/>
    </w:pPr>
  </w:style>
  <w:style w:type="paragraph" w:customStyle="1" w:styleId="11">
    <w:name w:val="Основной 1 см"/>
    <w:basedOn w:val="a"/>
    <w:rsid w:val="00C50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8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9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2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14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0216"/>
  </w:style>
  <w:style w:type="paragraph" w:styleId="a9">
    <w:name w:val="footer"/>
    <w:basedOn w:val="a"/>
    <w:link w:val="aa"/>
    <w:uiPriority w:val="99"/>
    <w:unhideWhenUsed/>
    <w:rsid w:val="000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216"/>
  </w:style>
  <w:style w:type="paragraph" w:styleId="2">
    <w:name w:val="toc 2"/>
    <w:basedOn w:val="a"/>
    <w:next w:val="a"/>
    <w:autoRedefine/>
    <w:uiPriority w:val="39"/>
    <w:semiHidden/>
    <w:unhideWhenUsed/>
    <w:rsid w:val="004C522B"/>
    <w:pPr>
      <w:spacing w:after="100"/>
      <w:ind w:left="220"/>
    </w:pPr>
  </w:style>
  <w:style w:type="character" w:customStyle="1" w:styleId="a6">
    <w:name w:val="Без интервала Знак"/>
    <w:link w:val="a5"/>
    <w:uiPriority w:val="1"/>
    <w:locked/>
    <w:rsid w:val="004C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4C522B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8">
    <w:name w:val="Основной текст (8)"/>
    <w:rsid w:val="004C522B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4C522B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4C522B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812pt">
    <w:name w:val="Основной текст (8) + 12 pt"/>
    <w:rsid w:val="004C522B"/>
    <w:rPr>
      <w:sz w:val="24"/>
      <w:szCs w:val="24"/>
      <w:shd w:val="clear" w:color="auto" w:fill="FFFFFF"/>
      <w:lang w:bidi="ar-SA"/>
    </w:rPr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sid w:val="007636EA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customStyle="1" w:styleId="82">
    <w:name w:val="Основной текст (8) + Курсив"/>
    <w:rsid w:val="007636EA"/>
    <w:rPr>
      <w:i/>
      <w:iCs/>
      <w:sz w:val="21"/>
      <w:szCs w:val="21"/>
      <w:shd w:val="clear" w:color="auto" w:fill="FFFFFF"/>
      <w:lang w:bidi="ar-SA"/>
    </w:rPr>
  </w:style>
  <w:style w:type="character" w:customStyle="1" w:styleId="100">
    <w:name w:val="Заголовок №10_"/>
    <w:link w:val="101"/>
    <w:rsid w:val="007636EA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7636EA"/>
    <w:pPr>
      <w:shd w:val="clear" w:color="auto" w:fill="FFFFFF"/>
      <w:spacing w:after="0" w:line="235" w:lineRule="exact"/>
      <w:jc w:val="both"/>
    </w:pPr>
    <w:rPr>
      <w:sz w:val="24"/>
      <w:szCs w:val="24"/>
      <w:shd w:val="clear" w:color="auto" w:fill="FFFFFF"/>
    </w:rPr>
  </w:style>
  <w:style w:type="character" w:customStyle="1" w:styleId="820">
    <w:name w:val="Основной текст (8) + Полужирный2"/>
    <w:rsid w:val="007636EA"/>
    <w:rPr>
      <w:b/>
      <w:bCs/>
      <w:sz w:val="21"/>
      <w:szCs w:val="21"/>
      <w:shd w:val="clear" w:color="auto" w:fill="FFFFFF"/>
      <w:lang w:bidi="ar-SA"/>
    </w:rPr>
  </w:style>
  <w:style w:type="character" w:customStyle="1" w:styleId="11211pt2">
    <w:name w:val="Заголовок №11 (2) + 11 pt2"/>
    <w:aliases w:val="Полужирный22,Интервал -1 pt17"/>
    <w:rsid w:val="007636EA"/>
    <w:rPr>
      <w:b/>
      <w:bCs/>
      <w:spacing w:val="-2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1BDDA9296574389DA6DBF4AFE2464" ma:contentTypeVersion="2" ma:contentTypeDescription="Создание документа." ma:contentTypeScope="" ma:versionID="0ca05a81c793eb30277952e397d199e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E12C-0942-40E3-A31D-5A039A5A3F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A0909B-9566-4711-A8EA-A0D9F3405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F36E2-9760-4985-8F26-4BE01734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A9E9FB-EF9B-4429-9946-DC8A6DAE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музыке 5-9</vt:lpstr>
    </vt:vector>
  </TitlesOfParts>
  <Company>WareZ Provider 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музыке 5-9</dc:title>
  <dc:subject/>
  <dc:creator>www.PHILka.RU</dc:creator>
  <cp:keywords/>
  <dc:description/>
  <cp:lastModifiedBy>Тамара Николаевна</cp:lastModifiedBy>
  <cp:revision>635</cp:revision>
  <cp:lastPrinted>2013-05-20T07:40:00Z</cp:lastPrinted>
  <dcterms:created xsi:type="dcterms:W3CDTF">2012-03-28T11:37:00Z</dcterms:created>
  <dcterms:modified xsi:type="dcterms:W3CDTF">2022-10-02T13:09:00Z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0x0101007391BDDA9296574389DA6DBF4AFE2464</vt:lpwstr>
  </property>
</Properties>
</file>